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64BF" w14:textId="09593712" w:rsidR="00432736" w:rsidRPr="00432736" w:rsidRDefault="001F041A" w:rsidP="0043273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30495435"/>
      <w:r>
        <w:rPr>
          <w:rFonts w:ascii="Times New Roman" w:eastAsia="Calibri" w:hAnsi="Times New Roman" w:cs="Times New Roman"/>
          <w:sz w:val="24"/>
          <w:szCs w:val="24"/>
        </w:rPr>
        <w:t>February 8, 2021</w:t>
      </w:r>
    </w:p>
    <w:p w14:paraId="52EAA750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0F219430" w14:textId="1A88B21C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Tama City Council met </w:t>
      </w:r>
      <w:r w:rsidR="001F041A">
        <w:rPr>
          <w:rFonts w:ascii="Times New Roman" w:eastAsia="Calibri" w:hAnsi="Times New Roman" w:cs="Times New Roman"/>
          <w:sz w:val="24"/>
          <w:szCs w:val="24"/>
        </w:rPr>
        <w:t>February 8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for a budget workshop at 5:00 PM. Mayor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Ray </w:t>
      </w:r>
      <w:r w:rsidRPr="00432736">
        <w:rPr>
          <w:rFonts w:ascii="Times New Roman" w:eastAsia="Calibri" w:hAnsi="Times New Roman" w:cs="Times New Roman"/>
          <w:sz w:val="24"/>
          <w:szCs w:val="24"/>
        </w:rPr>
        <w:t>called the meeting to order in the Tama Council Chamber with the following Council Members answering to toll call: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6">
        <w:rPr>
          <w:rFonts w:ascii="Times New Roman" w:eastAsia="Calibri" w:hAnsi="Times New Roman" w:cs="Times New Roman"/>
          <w:sz w:val="24"/>
          <w:szCs w:val="24"/>
        </w:rPr>
        <w:t>Michael</w:t>
      </w:r>
      <w:r w:rsidR="004905F9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Babinat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5C16">
        <w:rPr>
          <w:rFonts w:ascii="Times New Roman" w:eastAsia="Calibri" w:hAnsi="Times New Roman" w:cs="Times New Roman"/>
          <w:sz w:val="24"/>
          <w:szCs w:val="24"/>
        </w:rPr>
        <w:t>Absent: Haughey</w:t>
      </w:r>
      <w:r w:rsidR="004905F9">
        <w:rPr>
          <w:rFonts w:ascii="Times New Roman" w:eastAsia="Calibri" w:hAnsi="Times New Roman" w:cs="Times New Roman"/>
          <w:sz w:val="24"/>
          <w:szCs w:val="24"/>
        </w:rPr>
        <w:t>, Thomas, Beatty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2736">
        <w:rPr>
          <w:rFonts w:ascii="Times New Roman" w:eastAsia="Calibri" w:hAnsi="Times New Roman" w:cs="Times New Roman"/>
          <w:sz w:val="24"/>
          <w:szCs w:val="24"/>
        </w:rPr>
        <w:t>Visitors-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Jason Bina, Richard Jimenez,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 John Legg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6">
        <w:rPr>
          <w:rFonts w:ascii="Times New Roman" w:eastAsia="Calibri" w:hAnsi="Times New Roman" w:cs="Times New Roman"/>
          <w:sz w:val="24"/>
          <w:szCs w:val="24"/>
        </w:rPr>
        <w:t>and Julie Shook.</w:t>
      </w:r>
    </w:p>
    <w:p w14:paraId="163EAD0A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FA09353" w14:textId="61DE9280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>The City Clerk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6">
        <w:rPr>
          <w:rFonts w:ascii="Times New Roman" w:eastAsia="Calibri" w:hAnsi="Times New Roman" w:cs="Times New Roman"/>
          <w:sz w:val="24"/>
          <w:szCs w:val="24"/>
        </w:rPr>
        <w:t>reviewed with the Council the budget requests</w:t>
      </w:r>
      <w:r w:rsidR="004905F9">
        <w:rPr>
          <w:rFonts w:ascii="Times New Roman" w:eastAsia="Calibri" w:hAnsi="Times New Roman" w:cs="Times New Roman"/>
          <w:sz w:val="24"/>
          <w:szCs w:val="24"/>
        </w:rPr>
        <w:t xml:space="preserve"> and changes in the Library General Fund budget</w:t>
      </w:r>
      <w:r w:rsidRPr="00432736">
        <w:rPr>
          <w:rFonts w:ascii="Times New Roman" w:eastAsia="Calibri" w:hAnsi="Times New Roman" w:cs="Times New Roman"/>
          <w:sz w:val="24"/>
          <w:szCs w:val="24"/>
        </w:rPr>
        <w:t>. Some changes were made.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64586742" w14:textId="121278A2" w:rsidR="001F39ED" w:rsidRDefault="00432736">
      <w:pPr>
        <w:rPr>
          <w:rFonts w:ascii="Times New Roman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905F9">
        <w:rPr>
          <w:rFonts w:ascii="Times New Roman" w:eastAsia="Calibri" w:hAnsi="Times New Roman" w:cs="Times New Roman"/>
          <w:sz w:val="24"/>
          <w:szCs w:val="24"/>
        </w:rPr>
        <w:t>abinat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, seconded by </w:t>
      </w:r>
      <w:r w:rsidR="004905F9">
        <w:rPr>
          <w:rFonts w:ascii="Times New Roman" w:eastAsia="Calibri" w:hAnsi="Times New Roman" w:cs="Times New Roman"/>
          <w:sz w:val="24"/>
          <w:szCs w:val="24"/>
        </w:rPr>
        <w:t>Haughey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to adjourn. </w:t>
      </w:r>
      <w:r w:rsidR="004905F9">
        <w:rPr>
          <w:rFonts w:ascii="Times New Roman" w:eastAsia="Calibri" w:hAnsi="Times New Roman" w:cs="Times New Roman"/>
          <w:sz w:val="24"/>
          <w:szCs w:val="24"/>
        </w:rPr>
        <w:t>5:36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95603"/>
    <w:rsid w:val="001A245F"/>
    <w:rsid w:val="001A3387"/>
    <w:rsid w:val="001A39D8"/>
    <w:rsid w:val="001A559D"/>
    <w:rsid w:val="001B3148"/>
    <w:rsid w:val="001B65C4"/>
    <w:rsid w:val="001B6F87"/>
    <w:rsid w:val="001C1013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41A"/>
    <w:rsid w:val="001F045E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38E4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C16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73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05F9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2680F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2D0E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4</cp:revision>
  <cp:lastPrinted>2021-01-12T17:47:00Z</cp:lastPrinted>
  <dcterms:created xsi:type="dcterms:W3CDTF">2021-02-09T18:09:00Z</dcterms:created>
  <dcterms:modified xsi:type="dcterms:W3CDTF">2021-02-09T18:26:00Z</dcterms:modified>
</cp:coreProperties>
</file>