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C00DA" w14:textId="30B4B479" w:rsidR="0032136C" w:rsidRPr="009A7E25" w:rsidRDefault="002B3587">
      <w:pPr>
        <w:rPr>
          <w:rFonts w:ascii="Times New Roman" w:hAnsi="Times New Roman" w:cs="Times New Roman"/>
          <w:sz w:val="24"/>
          <w:szCs w:val="24"/>
        </w:rPr>
      </w:pPr>
      <w:bookmarkStart w:id="0" w:name="_Hlk530495435"/>
      <w:r>
        <w:rPr>
          <w:rFonts w:ascii="Times New Roman" w:hAnsi="Times New Roman" w:cs="Times New Roman"/>
          <w:sz w:val="24"/>
          <w:szCs w:val="24"/>
        </w:rPr>
        <w:t>February 1</w:t>
      </w:r>
      <w:r w:rsidR="005C5670">
        <w:rPr>
          <w:rFonts w:ascii="Times New Roman" w:hAnsi="Times New Roman" w:cs="Times New Roman"/>
          <w:sz w:val="24"/>
          <w:szCs w:val="24"/>
        </w:rPr>
        <w:t>5</w:t>
      </w:r>
      <w:r w:rsidR="00E05A30">
        <w:rPr>
          <w:rFonts w:ascii="Times New Roman" w:hAnsi="Times New Roman" w:cs="Times New Roman"/>
          <w:sz w:val="24"/>
          <w:szCs w:val="24"/>
        </w:rPr>
        <w:t>, 2021</w:t>
      </w:r>
    </w:p>
    <w:p w14:paraId="185122A5" w14:textId="77777777" w:rsidR="00E05A30" w:rsidRPr="009A7E25" w:rsidRDefault="00E05A30" w:rsidP="00136D7E">
      <w:pPr>
        <w:rPr>
          <w:rFonts w:ascii="Times New Roman" w:hAnsi="Times New Roman" w:cs="Times New Roman"/>
          <w:sz w:val="24"/>
          <w:szCs w:val="24"/>
        </w:rPr>
      </w:pPr>
    </w:p>
    <w:p w14:paraId="0D361AED" w14:textId="584F02C9" w:rsidR="002654B5" w:rsidRDefault="008B68FA" w:rsidP="00840669">
      <w:pPr>
        <w:rPr>
          <w:rFonts w:ascii="Times New Roman" w:hAnsi="Times New Roman" w:cs="Times New Roman"/>
          <w:sz w:val="24"/>
          <w:szCs w:val="24"/>
        </w:rPr>
      </w:pPr>
      <w:r w:rsidRPr="009A7E25">
        <w:rPr>
          <w:rFonts w:ascii="Times New Roman" w:hAnsi="Times New Roman" w:cs="Times New Roman"/>
          <w:sz w:val="24"/>
          <w:szCs w:val="24"/>
        </w:rPr>
        <w:t>The</w:t>
      </w:r>
      <w:r w:rsidR="00FB4E96" w:rsidRPr="009A7E25">
        <w:rPr>
          <w:rFonts w:ascii="Times New Roman" w:hAnsi="Times New Roman" w:cs="Times New Roman"/>
          <w:sz w:val="24"/>
          <w:szCs w:val="24"/>
        </w:rPr>
        <w:t xml:space="preserve"> </w:t>
      </w:r>
      <w:r w:rsidR="00C74A08">
        <w:rPr>
          <w:rFonts w:ascii="Times New Roman" w:hAnsi="Times New Roman" w:cs="Times New Roman"/>
          <w:sz w:val="24"/>
          <w:szCs w:val="24"/>
        </w:rPr>
        <w:t>regular</w:t>
      </w:r>
      <w:r w:rsidR="003A1297">
        <w:rPr>
          <w:rFonts w:ascii="Times New Roman" w:hAnsi="Times New Roman" w:cs="Times New Roman"/>
          <w:sz w:val="24"/>
          <w:szCs w:val="24"/>
        </w:rPr>
        <w:t xml:space="preserve"> </w:t>
      </w:r>
      <w:r w:rsidRPr="009A7E25">
        <w:rPr>
          <w:rFonts w:ascii="Times New Roman" w:hAnsi="Times New Roman" w:cs="Times New Roman"/>
          <w:sz w:val="24"/>
          <w:szCs w:val="24"/>
        </w:rPr>
        <w:t xml:space="preserve">meeting </w:t>
      </w:r>
      <w:r w:rsidR="00C74A08">
        <w:rPr>
          <w:rFonts w:ascii="Times New Roman" w:hAnsi="Times New Roman" w:cs="Times New Roman"/>
          <w:sz w:val="24"/>
          <w:szCs w:val="24"/>
        </w:rPr>
        <w:t>of</w:t>
      </w:r>
      <w:r w:rsidRPr="009A7E25">
        <w:rPr>
          <w:rFonts w:ascii="Times New Roman" w:hAnsi="Times New Roman" w:cs="Times New Roman"/>
          <w:sz w:val="24"/>
          <w:szCs w:val="24"/>
        </w:rPr>
        <w:t xml:space="preserve"> the Tama City Council met </w:t>
      </w:r>
      <w:r w:rsidR="004A70A0">
        <w:rPr>
          <w:rFonts w:ascii="Times New Roman" w:hAnsi="Times New Roman" w:cs="Times New Roman"/>
          <w:sz w:val="24"/>
          <w:szCs w:val="24"/>
        </w:rPr>
        <w:t>Monday</w:t>
      </w:r>
      <w:r w:rsidR="002A2266">
        <w:rPr>
          <w:rFonts w:ascii="Times New Roman" w:hAnsi="Times New Roman" w:cs="Times New Roman"/>
          <w:sz w:val="24"/>
          <w:szCs w:val="24"/>
        </w:rPr>
        <w:t xml:space="preserve"> </w:t>
      </w:r>
      <w:r w:rsidR="002B3587">
        <w:rPr>
          <w:rFonts w:ascii="Times New Roman" w:hAnsi="Times New Roman" w:cs="Times New Roman"/>
          <w:sz w:val="24"/>
          <w:szCs w:val="24"/>
        </w:rPr>
        <w:t>February 1</w:t>
      </w:r>
      <w:r w:rsidR="005C5670">
        <w:rPr>
          <w:rFonts w:ascii="Times New Roman" w:hAnsi="Times New Roman" w:cs="Times New Roman"/>
          <w:sz w:val="24"/>
          <w:szCs w:val="24"/>
        </w:rPr>
        <w:t>5</w:t>
      </w:r>
      <w:r w:rsidR="00E05A30">
        <w:rPr>
          <w:rFonts w:ascii="Times New Roman" w:hAnsi="Times New Roman" w:cs="Times New Roman"/>
          <w:sz w:val="24"/>
          <w:szCs w:val="24"/>
        </w:rPr>
        <w:t>, 2021</w:t>
      </w:r>
      <w:r w:rsidRPr="009A7E25">
        <w:rPr>
          <w:rFonts w:ascii="Times New Roman" w:hAnsi="Times New Roman" w:cs="Times New Roman"/>
          <w:sz w:val="24"/>
          <w:szCs w:val="24"/>
        </w:rPr>
        <w:t xml:space="preserve"> at </w:t>
      </w:r>
      <w:r w:rsidR="002654B5">
        <w:rPr>
          <w:rFonts w:ascii="Times New Roman" w:hAnsi="Times New Roman" w:cs="Times New Roman"/>
          <w:sz w:val="24"/>
          <w:szCs w:val="24"/>
        </w:rPr>
        <w:t>5:</w:t>
      </w:r>
      <w:r w:rsidR="002B3587">
        <w:rPr>
          <w:rFonts w:ascii="Times New Roman" w:hAnsi="Times New Roman" w:cs="Times New Roman"/>
          <w:sz w:val="24"/>
          <w:szCs w:val="24"/>
        </w:rPr>
        <w:t>3</w:t>
      </w:r>
      <w:r w:rsidR="009311B7">
        <w:rPr>
          <w:rFonts w:ascii="Times New Roman" w:hAnsi="Times New Roman" w:cs="Times New Roman"/>
          <w:sz w:val="24"/>
          <w:szCs w:val="24"/>
        </w:rPr>
        <w:t>0</w:t>
      </w:r>
      <w:r w:rsidR="00FB4E96" w:rsidRPr="009A7E25">
        <w:rPr>
          <w:rFonts w:ascii="Times New Roman" w:hAnsi="Times New Roman" w:cs="Times New Roman"/>
          <w:sz w:val="24"/>
          <w:szCs w:val="24"/>
        </w:rPr>
        <w:t xml:space="preserve"> </w:t>
      </w:r>
      <w:r w:rsidRPr="009A7E25">
        <w:rPr>
          <w:rFonts w:ascii="Times New Roman" w:hAnsi="Times New Roman" w:cs="Times New Roman"/>
          <w:sz w:val="24"/>
          <w:szCs w:val="24"/>
        </w:rPr>
        <w:t xml:space="preserve">in the Tama City </w:t>
      </w:r>
      <w:r w:rsidR="003213A3">
        <w:rPr>
          <w:rFonts w:ascii="Times New Roman" w:hAnsi="Times New Roman" w:cs="Times New Roman"/>
          <w:sz w:val="24"/>
          <w:szCs w:val="24"/>
        </w:rPr>
        <w:t>Auditoriu</w:t>
      </w:r>
      <w:r w:rsidR="00654224">
        <w:rPr>
          <w:rFonts w:ascii="Times New Roman" w:hAnsi="Times New Roman" w:cs="Times New Roman"/>
          <w:sz w:val="24"/>
          <w:szCs w:val="24"/>
        </w:rPr>
        <w:t>m</w:t>
      </w:r>
      <w:r w:rsidRPr="009A7E25">
        <w:rPr>
          <w:rFonts w:ascii="Times New Roman" w:hAnsi="Times New Roman" w:cs="Times New Roman"/>
          <w:sz w:val="24"/>
          <w:szCs w:val="24"/>
        </w:rPr>
        <w:t xml:space="preserve">. </w:t>
      </w:r>
      <w:r w:rsidR="002B3587">
        <w:rPr>
          <w:rFonts w:ascii="Times New Roman" w:hAnsi="Times New Roman" w:cs="Times New Roman"/>
          <w:sz w:val="24"/>
          <w:szCs w:val="24"/>
        </w:rPr>
        <w:t>Mayor Ray</w:t>
      </w:r>
      <w:r w:rsidR="009160ED">
        <w:rPr>
          <w:rFonts w:ascii="Times New Roman" w:hAnsi="Times New Roman" w:cs="Times New Roman"/>
          <w:sz w:val="24"/>
          <w:szCs w:val="24"/>
        </w:rPr>
        <w:t xml:space="preserve"> </w:t>
      </w:r>
      <w:r w:rsidRPr="009A7E25">
        <w:rPr>
          <w:rFonts w:ascii="Times New Roman" w:hAnsi="Times New Roman" w:cs="Times New Roman"/>
          <w:sz w:val="24"/>
          <w:szCs w:val="24"/>
        </w:rPr>
        <w:t>called the meeting to order with the following council member answering to roll call:</w:t>
      </w:r>
      <w:r w:rsidR="003A1297">
        <w:rPr>
          <w:rFonts w:ascii="Times New Roman" w:hAnsi="Times New Roman" w:cs="Times New Roman"/>
          <w:sz w:val="24"/>
          <w:szCs w:val="24"/>
        </w:rPr>
        <w:t xml:space="preserve"> Michael,</w:t>
      </w:r>
      <w:r w:rsidR="0027336C">
        <w:rPr>
          <w:rFonts w:ascii="Times New Roman" w:hAnsi="Times New Roman" w:cs="Times New Roman"/>
          <w:sz w:val="24"/>
          <w:szCs w:val="24"/>
        </w:rPr>
        <w:t xml:space="preserve"> </w:t>
      </w:r>
      <w:r w:rsidR="004A70A0">
        <w:rPr>
          <w:rFonts w:ascii="Times New Roman" w:hAnsi="Times New Roman" w:cs="Times New Roman"/>
          <w:sz w:val="24"/>
          <w:szCs w:val="24"/>
        </w:rPr>
        <w:t>Thomas</w:t>
      </w:r>
      <w:r w:rsidR="007C4C61">
        <w:rPr>
          <w:rFonts w:ascii="Times New Roman" w:hAnsi="Times New Roman" w:cs="Times New Roman"/>
          <w:sz w:val="24"/>
          <w:szCs w:val="24"/>
        </w:rPr>
        <w:t xml:space="preserve">, </w:t>
      </w:r>
      <w:r w:rsidR="001729AF">
        <w:rPr>
          <w:rFonts w:ascii="Times New Roman" w:hAnsi="Times New Roman" w:cs="Times New Roman"/>
          <w:sz w:val="24"/>
          <w:szCs w:val="24"/>
        </w:rPr>
        <w:t>Babinat</w:t>
      </w:r>
      <w:r w:rsidR="002B3587">
        <w:rPr>
          <w:rFonts w:ascii="Times New Roman" w:hAnsi="Times New Roman" w:cs="Times New Roman"/>
          <w:sz w:val="24"/>
          <w:szCs w:val="24"/>
        </w:rPr>
        <w:t>, Beatty</w:t>
      </w:r>
      <w:r w:rsidR="005C5670">
        <w:rPr>
          <w:rFonts w:ascii="Times New Roman" w:hAnsi="Times New Roman" w:cs="Times New Roman"/>
          <w:sz w:val="24"/>
          <w:szCs w:val="24"/>
        </w:rPr>
        <w:t>, Haughey</w:t>
      </w:r>
      <w:r w:rsidR="002B3587">
        <w:rPr>
          <w:rFonts w:ascii="Times New Roman" w:hAnsi="Times New Roman" w:cs="Times New Roman"/>
          <w:sz w:val="24"/>
          <w:szCs w:val="24"/>
        </w:rPr>
        <w:t>.</w:t>
      </w:r>
      <w:r w:rsidR="00CF3B2B">
        <w:rPr>
          <w:rFonts w:ascii="Times New Roman" w:hAnsi="Times New Roman" w:cs="Times New Roman"/>
          <w:sz w:val="24"/>
          <w:szCs w:val="24"/>
        </w:rPr>
        <w:t xml:space="preserve"> Visitors: </w:t>
      </w:r>
      <w:r w:rsidR="00F418E8">
        <w:rPr>
          <w:rFonts w:ascii="Times New Roman" w:hAnsi="Times New Roman" w:cs="Times New Roman"/>
          <w:sz w:val="24"/>
          <w:szCs w:val="24"/>
        </w:rPr>
        <w:t xml:space="preserve">Stuart Eisentrager, Mickey Shields, </w:t>
      </w:r>
      <w:r w:rsidR="00207545">
        <w:rPr>
          <w:rFonts w:ascii="Times New Roman" w:hAnsi="Times New Roman" w:cs="Times New Roman"/>
          <w:sz w:val="24"/>
          <w:szCs w:val="24"/>
        </w:rPr>
        <w:t xml:space="preserve">Morgan Haughey </w:t>
      </w:r>
      <w:r w:rsidR="00F418E8">
        <w:rPr>
          <w:rFonts w:ascii="Times New Roman" w:hAnsi="Times New Roman" w:cs="Times New Roman"/>
          <w:sz w:val="24"/>
          <w:szCs w:val="24"/>
        </w:rPr>
        <w:t>and Luke Squires.</w:t>
      </w:r>
    </w:p>
    <w:p w14:paraId="0ADC68CB" w14:textId="44ACE533" w:rsidR="00F418E8" w:rsidRDefault="00F418E8" w:rsidP="00840669">
      <w:pPr>
        <w:rPr>
          <w:rFonts w:ascii="Times New Roman" w:hAnsi="Times New Roman" w:cs="Times New Roman"/>
          <w:sz w:val="24"/>
          <w:szCs w:val="24"/>
        </w:rPr>
      </w:pPr>
    </w:p>
    <w:p w14:paraId="37E1AADF" w14:textId="14937586" w:rsidR="00F418E8" w:rsidRDefault="004C5210" w:rsidP="00840669">
      <w:pPr>
        <w:rPr>
          <w:rFonts w:ascii="Times New Roman" w:hAnsi="Times New Roman" w:cs="Times New Roman"/>
          <w:sz w:val="24"/>
          <w:szCs w:val="24"/>
        </w:rPr>
      </w:pPr>
      <w:r>
        <w:rPr>
          <w:rFonts w:ascii="Times New Roman" w:hAnsi="Times New Roman" w:cs="Times New Roman"/>
          <w:sz w:val="24"/>
          <w:szCs w:val="24"/>
        </w:rPr>
        <w:t>Mickey Shields with the Iowa League of Cities conducted training on Iowa Chapter Codes 21 and 22 at the request of the Iowa Public Information Board (20FC:0099.) They Mayor and Council thanked Mickey for his time and training.</w:t>
      </w:r>
    </w:p>
    <w:p w14:paraId="0B564C89" w14:textId="08C2D72D" w:rsidR="002B3587" w:rsidRDefault="002B3587" w:rsidP="00840669">
      <w:pPr>
        <w:rPr>
          <w:rFonts w:ascii="Times New Roman" w:hAnsi="Times New Roman" w:cs="Times New Roman"/>
          <w:sz w:val="24"/>
          <w:szCs w:val="24"/>
        </w:rPr>
      </w:pPr>
    </w:p>
    <w:p w14:paraId="35C57DB0" w14:textId="3CFD64B8" w:rsidR="002B3587" w:rsidRDefault="005C7493" w:rsidP="00840669">
      <w:pPr>
        <w:rPr>
          <w:rFonts w:ascii="Times New Roman" w:hAnsi="Times New Roman" w:cs="Times New Roman"/>
          <w:sz w:val="24"/>
          <w:szCs w:val="24"/>
        </w:rPr>
      </w:pPr>
      <w:r>
        <w:rPr>
          <w:rFonts w:ascii="Times New Roman" w:hAnsi="Times New Roman" w:cs="Times New Roman"/>
          <w:sz w:val="24"/>
          <w:szCs w:val="24"/>
        </w:rPr>
        <w:t xml:space="preserve">It was moved by </w:t>
      </w:r>
      <w:r w:rsidR="00F418E8">
        <w:rPr>
          <w:rFonts w:ascii="Times New Roman" w:hAnsi="Times New Roman" w:cs="Times New Roman"/>
          <w:sz w:val="24"/>
          <w:szCs w:val="24"/>
        </w:rPr>
        <w:t>Haughey, seconded by Michael to approve the consent agenda which consisted of minutes from the last regular meeting on 2/1/21, minutes from the budget workshop 2/3/21, bills paid 2/2/21 thru 2/12/21, bills to be paid 2/15/21 and liquor license renewal for Casey’s. Roll call vote all ayes. Motion carried.</w:t>
      </w:r>
    </w:p>
    <w:p w14:paraId="51D9D784" w14:textId="77777777" w:rsidR="000664FB" w:rsidRDefault="000664FB">
      <w:pPr>
        <w:rPr>
          <w:rFonts w:ascii="Times New Roman" w:hAnsi="Times New Roman" w:cs="Times New Roman"/>
          <w:sz w:val="24"/>
          <w:szCs w:val="24"/>
        </w:rPr>
      </w:pPr>
    </w:p>
    <w:tbl>
      <w:tblPr>
        <w:tblStyle w:val="TableGrid"/>
        <w:tblW w:w="4962" w:type="pct"/>
        <w:tblLook w:val="04A0" w:firstRow="1" w:lastRow="0" w:firstColumn="1" w:lastColumn="0" w:noHBand="0" w:noVBand="1"/>
      </w:tblPr>
      <w:tblGrid>
        <w:gridCol w:w="3751"/>
        <w:gridCol w:w="3704"/>
        <w:gridCol w:w="1824"/>
      </w:tblGrid>
      <w:tr w:rsidR="005C5670" w:rsidRPr="005C5670" w14:paraId="67BF628F" w14:textId="77777777" w:rsidTr="005C5670">
        <w:trPr>
          <w:trHeight w:val="300"/>
        </w:trPr>
        <w:tc>
          <w:tcPr>
            <w:tcW w:w="2021" w:type="pct"/>
            <w:noWrap/>
            <w:hideMark/>
          </w:tcPr>
          <w:p w14:paraId="48774939"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CLAIMS REPORT</w:t>
            </w:r>
          </w:p>
        </w:tc>
        <w:tc>
          <w:tcPr>
            <w:tcW w:w="1996" w:type="pct"/>
            <w:noWrap/>
            <w:hideMark/>
          </w:tcPr>
          <w:p w14:paraId="2340E906" w14:textId="77777777" w:rsidR="005C5670" w:rsidRPr="005C5670" w:rsidRDefault="005C5670" w:rsidP="005C5670">
            <w:pPr>
              <w:rPr>
                <w:rFonts w:ascii="Calibri" w:eastAsia="Times New Roman" w:hAnsi="Calibri" w:cs="Calibri"/>
                <w:color w:val="000000"/>
                <w:sz w:val="20"/>
                <w:szCs w:val="20"/>
              </w:rPr>
            </w:pPr>
          </w:p>
        </w:tc>
        <w:tc>
          <w:tcPr>
            <w:tcW w:w="983" w:type="pct"/>
            <w:noWrap/>
            <w:hideMark/>
          </w:tcPr>
          <w:p w14:paraId="0C385271" w14:textId="77777777" w:rsidR="005C5670" w:rsidRPr="005C5670" w:rsidRDefault="005C5670" w:rsidP="005C5670">
            <w:pPr>
              <w:rPr>
                <w:rFonts w:ascii="Times New Roman" w:eastAsia="Times New Roman" w:hAnsi="Times New Roman" w:cs="Times New Roman"/>
                <w:sz w:val="20"/>
                <w:szCs w:val="20"/>
              </w:rPr>
            </w:pPr>
          </w:p>
        </w:tc>
      </w:tr>
      <w:tr w:rsidR="005C5670" w:rsidRPr="005C5670" w14:paraId="631655E9" w14:textId="77777777" w:rsidTr="005C5670">
        <w:trPr>
          <w:trHeight w:val="300"/>
        </w:trPr>
        <w:tc>
          <w:tcPr>
            <w:tcW w:w="2021" w:type="pct"/>
            <w:noWrap/>
            <w:hideMark/>
          </w:tcPr>
          <w:p w14:paraId="3434F9EB"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VENDOR</w:t>
            </w:r>
          </w:p>
        </w:tc>
        <w:tc>
          <w:tcPr>
            <w:tcW w:w="1996" w:type="pct"/>
            <w:noWrap/>
            <w:hideMark/>
          </w:tcPr>
          <w:p w14:paraId="6F646A69"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INVOICE DESCRIPTION           </w:t>
            </w:r>
          </w:p>
        </w:tc>
        <w:tc>
          <w:tcPr>
            <w:tcW w:w="983" w:type="pct"/>
            <w:noWrap/>
            <w:hideMark/>
          </w:tcPr>
          <w:p w14:paraId="7A532744"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 AMOUNT </w:t>
            </w:r>
          </w:p>
        </w:tc>
      </w:tr>
      <w:tr w:rsidR="005C5670" w:rsidRPr="005C5670" w14:paraId="269E7188" w14:textId="77777777" w:rsidTr="005C5670">
        <w:trPr>
          <w:trHeight w:val="300"/>
        </w:trPr>
        <w:tc>
          <w:tcPr>
            <w:tcW w:w="2021" w:type="pct"/>
            <w:noWrap/>
            <w:hideMark/>
          </w:tcPr>
          <w:p w14:paraId="6AEAAF5F"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ALLIANT                       </w:t>
            </w:r>
          </w:p>
        </w:tc>
        <w:tc>
          <w:tcPr>
            <w:tcW w:w="1996" w:type="pct"/>
            <w:noWrap/>
            <w:hideMark/>
          </w:tcPr>
          <w:p w14:paraId="4856C6A6"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ELECTRIC WATER                   </w:t>
            </w:r>
          </w:p>
        </w:tc>
        <w:tc>
          <w:tcPr>
            <w:tcW w:w="983" w:type="pct"/>
            <w:noWrap/>
            <w:hideMark/>
          </w:tcPr>
          <w:p w14:paraId="440FA0F3"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 $        220.48 </w:t>
            </w:r>
          </w:p>
        </w:tc>
      </w:tr>
      <w:tr w:rsidR="005C5670" w:rsidRPr="005C5670" w14:paraId="6722B450" w14:textId="77777777" w:rsidTr="005C5670">
        <w:trPr>
          <w:trHeight w:val="300"/>
        </w:trPr>
        <w:tc>
          <w:tcPr>
            <w:tcW w:w="2021" w:type="pct"/>
            <w:noWrap/>
            <w:hideMark/>
          </w:tcPr>
          <w:p w14:paraId="27762D6C"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AXA EQUITABLE                 </w:t>
            </w:r>
          </w:p>
        </w:tc>
        <w:tc>
          <w:tcPr>
            <w:tcW w:w="1996" w:type="pct"/>
            <w:noWrap/>
            <w:hideMark/>
          </w:tcPr>
          <w:p w14:paraId="7BB958DB"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AXA EQUITABLE                    </w:t>
            </w:r>
          </w:p>
        </w:tc>
        <w:tc>
          <w:tcPr>
            <w:tcW w:w="983" w:type="pct"/>
            <w:noWrap/>
            <w:hideMark/>
          </w:tcPr>
          <w:p w14:paraId="1092B47C"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 $        100.00 </w:t>
            </w:r>
          </w:p>
        </w:tc>
      </w:tr>
      <w:tr w:rsidR="005C5670" w:rsidRPr="005C5670" w14:paraId="5C249078" w14:textId="77777777" w:rsidTr="005C5670">
        <w:trPr>
          <w:trHeight w:val="300"/>
        </w:trPr>
        <w:tc>
          <w:tcPr>
            <w:tcW w:w="2021" w:type="pct"/>
            <w:noWrap/>
            <w:hideMark/>
          </w:tcPr>
          <w:p w14:paraId="396C54E7"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BAKER &amp; TAYLOR                </w:t>
            </w:r>
          </w:p>
        </w:tc>
        <w:tc>
          <w:tcPr>
            <w:tcW w:w="1996" w:type="pct"/>
            <w:noWrap/>
            <w:hideMark/>
          </w:tcPr>
          <w:p w14:paraId="0C01F4B8"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BOOKS LIB                        </w:t>
            </w:r>
          </w:p>
        </w:tc>
        <w:tc>
          <w:tcPr>
            <w:tcW w:w="983" w:type="pct"/>
            <w:noWrap/>
            <w:hideMark/>
          </w:tcPr>
          <w:p w14:paraId="4215DF4E"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 $        538.76 </w:t>
            </w:r>
          </w:p>
        </w:tc>
      </w:tr>
      <w:tr w:rsidR="005C5670" w:rsidRPr="005C5670" w14:paraId="26BDC6AD" w14:textId="77777777" w:rsidTr="005C5670">
        <w:trPr>
          <w:trHeight w:val="300"/>
        </w:trPr>
        <w:tc>
          <w:tcPr>
            <w:tcW w:w="2021" w:type="pct"/>
            <w:noWrap/>
            <w:hideMark/>
          </w:tcPr>
          <w:p w14:paraId="01C74355"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CAMPBELL, PAT                 </w:t>
            </w:r>
          </w:p>
        </w:tc>
        <w:tc>
          <w:tcPr>
            <w:tcW w:w="1996" w:type="pct"/>
            <w:noWrap/>
            <w:hideMark/>
          </w:tcPr>
          <w:p w14:paraId="546ED165"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CLEANING                         </w:t>
            </w:r>
          </w:p>
        </w:tc>
        <w:tc>
          <w:tcPr>
            <w:tcW w:w="983" w:type="pct"/>
            <w:noWrap/>
            <w:hideMark/>
          </w:tcPr>
          <w:p w14:paraId="3A63EE67"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 $        410.00 </w:t>
            </w:r>
          </w:p>
        </w:tc>
      </w:tr>
      <w:tr w:rsidR="005C5670" w:rsidRPr="005C5670" w14:paraId="62A44B2F" w14:textId="77777777" w:rsidTr="005C5670">
        <w:trPr>
          <w:trHeight w:val="300"/>
        </w:trPr>
        <w:tc>
          <w:tcPr>
            <w:tcW w:w="2021" w:type="pct"/>
            <w:noWrap/>
            <w:hideMark/>
          </w:tcPr>
          <w:p w14:paraId="597BABD8"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CARD MEMBER SERVICE           </w:t>
            </w:r>
          </w:p>
        </w:tc>
        <w:tc>
          <w:tcPr>
            <w:tcW w:w="1996" w:type="pct"/>
            <w:noWrap/>
            <w:hideMark/>
          </w:tcPr>
          <w:p w14:paraId="787C64DE"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OFFICE SUPPLIES LIB              </w:t>
            </w:r>
          </w:p>
        </w:tc>
        <w:tc>
          <w:tcPr>
            <w:tcW w:w="983" w:type="pct"/>
            <w:noWrap/>
            <w:hideMark/>
          </w:tcPr>
          <w:p w14:paraId="57368BF6"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 $        998.94 </w:t>
            </w:r>
          </w:p>
        </w:tc>
      </w:tr>
      <w:tr w:rsidR="005C5670" w:rsidRPr="005C5670" w14:paraId="533F7249" w14:textId="77777777" w:rsidTr="005C5670">
        <w:trPr>
          <w:trHeight w:val="300"/>
        </w:trPr>
        <w:tc>
          <w:tcPr>
            <w:tcW w:w="2021" w:type="pct"/>
            <w:noWrap/>
            <w:hideMark/>
          </w:tcPr>
          <w:p w14:paraId="53E53CB7"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CLEMONS                       </w:t>
            </w:r>
          </w:p>
        </w:tc>
        <w:tc>
          <w:tcPr>
            <w:tcW w:w="1996" w:type="pct"/>
            <w:noWrap/>
            <w:hideMark/>
          </w:tcPr>
          <w:p w14:paraId="1C570EE0"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VEHICLE MAINT PD                 </w:t>
            </w:r>
          </w:p>
        </w:tc>
        <w:tc>
          <w:tcPr>
            <w:tcW w:w="983" w:type="pct"/>
            <w:noWrap/>
            <w:hideMark/>
          </w:tcPr>
          <w:p w14:paraId="52E26B69"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 $        120.96 </w:t>
            </w:r>
          </w:p>
        </w:tc>
      </w:tr>
      <w:tr w:rsidR="005C5670" w:rsidRPr="005C5670" w14:paraId="6E15EB25" w14:textId="77777777" w:rsidTr="005C5670">
        <w:trPr>
          <w:trHeight w:val="300"/>
        </w:trPr>
        <w:tc>
          <w:tcPr>
            <w:tcW w:w="2021" w:type="pct"/>
            <w:noWrap/>
            <w:hideMark/>
          </w:tcPr>
          <w:p w14:paraId="44103DE0"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CRYSTAL CLEAR WATER CO.       </w:t>
            </w:r>
          </w:p>
        </w:tc>
        <w:tc>
          <w:tcPr>
            <w:tcW w:w="1996" w:type="pct"/>
            <w:noWrap/>
            <w:hideMark/>
          </w:tcPr>
          <w:p w14:paraId="3E228EAB"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TESTING SUPPLIES SEWER           </w:t>
            </w:r>
          </w:p>
        </w:tc>
        <w:tc>
          <w:tcPr>
            <w:tcW w:w="983" w:type="pct"/>
            <w:noWrap/>
            <w:hideMark/>
          </w:tcPr>
          <w:p w14:paraId="4EC81D39"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 $          25.50 </w:t>
            </w:r>
          </w:p>
        </w:tc>
      </w:tr>
      <w:tr w:rsidR="005C5670" w:rsidRPr="005C5670" w14:paraId="72C079F7" w14:textId="77777777" w:rsidTr="005C5670">
        <w:trPr>
          <w:trHeight w:val="300"/>
        </w:trPr>
        <w:tc>
          <w:tcPr>
            <w:tcW w:w="2021" w:type="pct"/>
            <w:noWrap/>
            <w:hideMark/>
          </w:tcPr>
          <w:p w14:paraId="59EAE9AB"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EFTPS                         </w:t>
            </w:r>
          </w:p>
        </w:tc>
        <w:tc>
          <w:tcPr>
            <w:tcW w:w="1996" w:type="pct"/>
            <w:noWrap/>
            <w:hideMark/>
          </w:tcPr>
          <w:p w14:paraId="24132F72"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FED/FICA TAX                     </w:t>
            </w:r>
          </w:p>
        </w:tc>
        <w:tc>
          <w:tcPr>
            <w:tcW w:w="983" w:type="pct"/>
            <w:noWrap/>
            <w:hideMark/>
          </w:tcPr>
          <w:p w14:paraId="0F0FF897"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 $    7,570.89 </w:t>
            </w:r>
          </w:p>
        </w:tc>
      </w:tr>
      <w:tr w:rsidR="005C5670" w:rsidRPr="005C5670" w14:paraId="1E7C1040" w14:textId="77777777" w:rsidTr="005C5670">
        <w:trPr>
          <w:trHeight w:val="300"/>
        </w:trPr>
        <w:tc>
          <w:tcPr>
            <w:tcW w:w="2021" w:type="pct"/>
            <w:noWrap/>
            <w:hideMark/>
          </w:tcPr>
          <w:p w14:paraId="5D13F303"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FAREWAY                       </w:t>
            </w:r>
          </w:p>
        </w:tc>
        <w:tc>
          <w:tcPr>
            <w:tcW w:w="1996" w:type="pct"/>
            <w:noWrap/>
            <w:hideMark/>
          </w:tcPr>
          <w:p w14:paraId="615EA4B6"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OFFICE SUPPLIES AMB              </w:t>
            </w:r>
          </w:p>
        </w:tc>
        <w:tc>
          <w:tcPr>
            <w:tcW w:w="983" w:type="pct"/>
            <w:noWrap/>
            <w:hideMark/>
          </w:tcPr>
          <w:p w14:paraId="06E1C62B"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 $          11.98 </w:t>
            </w:r>
          </w:p>
        </w:tc>
      </w:tr>
      <w:tr w:rsidR="005C5670" w:rsidRPr="005C5670" w14:paraId="3B0EFD16" w14:textId="77777777" w:rsidTr="005C5670">
        <w:trPr>
          <w:trHeight w:val="300"/>
        </w:trPr>
        <w:tc>
          <w:tcPr>
            <w:tcW w:w="2021" w:type="pct"/>
            <w:noWrap/>
            <w:hideMark/>
          </w:tcPr>
          <w:p w14:paraId="18883CAC"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FLEX FITNESS                  </w:t>
            </w:r>
          </w:p>
        </w:tc>
        <w:tc>
          <w:tcPr>
            <w:tcW w:w="1996" w:type="pct"/>
            <w:noWrap/>
            <w:hideMark/>
          </w:tcPr>
          <w:p w14:paraId="3D8C48A8"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GYM MEMBERSHIP PD                </w:t>
            </w:r>
          </w:p>
        </w:tc>
        <w:tc>
          <w:tcPr>
            <w:tcW w:w="983" w:type="pct"/>
            <w:noWrap/>
            <w:hideMark/>
          </w:tcPr>
          <w:p w14:paraId="49CC3B62"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 $        150.00 </w:t>
            </w:r>
          </w:p>
        </w:tc>
      </w:tr>
      <w:tr w:rsidR="005C5670" w:rsidRPr="005C5670" w14:paraId="5716C2D4" w14:textId="77777777" w:rsidTr="005C5670">
        <w:trPr>
          <w:trHeight w:val="300"/>
        </w:trPr>
        <w:tc>
          <w:tcPr>
            <w:tcW w:w="2021" w:type="pct"/>
            <w:noWrap/>
            <w:hideMark/>
          </w:tcPr>
          <w:p w14:paraId="491010B4"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HARDONS                       </w:t>
            </w:r>
          </w:p>
        </w:tc>
        <w:tc>
          <w:tcPr>
            <w:tcW w:w="1996" w:type="pct"/>
            <w:noWrap/>
            <w:hideMark/>
          </w:tcPr>
          <w:p w14:paraId="085DAFD2"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BLDG MAINT WATER                 </w:t>
            </w:r>
          </w:p>
        </w:tc>
        <w:tc>
          <w:tcPr>
            <w:tcW w:w="983" w:type="pct"/>
            <w:noWrap/>
            <w:hideMark/>
          </w:tcPr>
          <w:p w14:paraId="0D2ECA62"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 $        251.30 </w:t>
            </w:r>
          </w:p>
        </w:tc>
      </w:tr>
      <w:tr w:rsidR="005C5670" w:rsidRPr="005C5670" w14:paraId="28DD02F5" w14:textId="77777777" w:rsidTr="005C5670">
        <w:trPr>
          <w:trHeight w:val="300"/>
        </w:trPr>
        <w:tc>
          <w:tcPr>
            <w:tcW w:w="2021" w:type="pct"/>
            <w:noWrap/>
            <w:hideMark/>
          </w:tcPr>
          <w:p w14:paraId="1F3D25D2"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HOGELAND AUTO                 </w:t>
            </w:r>
          </w:p>
        </w:tc>
        <w:tc>
          <w:tcPr>
            <w:tcW w:w="1996" w:type="pct"/>
            <w:noWrap/>
            <w:hideMark/>
          </w:tcPr>
          <w:p w14:paraId="07E0A4DC"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TOWING PD                        </w:t>
            </w:r>
          </w:p>
        </w:tc>
        <w:tc>
          <w:tcPr>
            <w:tcW w:w="983" w:type="pct"/>
            <w:noWrap/>
            <w:hideMark/>
          </w:tcPr>
          <w:p w14:paraId="50214EE8"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 $        323.00 </w:t>
            </w:r>
          </w:p>
        </w:tc>
      </w:tr>
      <w:tr w:rsidR="005C5670" w:rsidRPr="005C5670" w14:paraId="7EB6A810" w14:textId="77777777" w:rsidTr="005C5670">
        <w:trPr>
          <w:trHeight w:val="300"/>
        </w:trPr>
        <w:tc>
          <w:tcPr>
            <w:tcW w:w="2021" w:type="pct"/>
            <w:noWrap/>
            <w:hideMark/>
          </w:tcPr>
          <w:p w14:paraId="41C74154"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IDALS                         </w:t>
            </w:r>
          </w:p>
        </w:tc>
        <w:tc>
          <w:tcPr>
            <w:tcW w:w="1996" w:type="pct"/>
            <w:noWrap/>
            <w:hideMark/>
          </w:tcPr>
          <w:p w14:paraId="14220291"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ANIMAL LICENSE                   </w:t>
            </w:r>
          </w:p>
        </w:tc>
        <w:tc>
          <w:tcPr>
            <w:tcW w:w="983" w:type="pct"/>
            <w:noWrap/>
            <w:hideMark/>
          </w:tcPr>
          <w:p w14:paraId="77C9405A"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 $          75.00 </w:t>
            </w:r>
          </w:p>
        </w:tc>
      </w:tr>
      <w:tr w:rsidR="005C5670" w:rsidRPr="005C5670" w14:paraId="782DE9FB" w14:textId="77777777" w:rsidTr="005C5670">
        <w:trPr>
          <w:trHeight w:val="300"/>
        </w:trPr>
        <w:tc>
          <w:tcPr>
            <w:tcW w:w="2021" w:type="pct"/>
            <w:noWrap/>
            <w:hideMark/>
          </w:tcPr>
          <w:p w14:paraId="405A7941"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IOWA MUNICIPAL FINANCE OFFICER</w:t>
            </w:r>
          </w:p>
        </w:tc>
        <w:tc>
          <w:tcPr>
            <w:tcW w:w="1996" w:type="pct"/>
            <w:noWrap/>
            <w:hideMark/>
          </w:tcPr>
          <w:p w14:paraId="69EA8DCC"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DUES IMFOA                       </w:t>
            </w:r>
          </w:p>
        </w:tc>
        <w:tc>
          <w:tcPr>
            <w:tcW w:w="983" w:type="pct"/>
            <w:noWrap/>
            <w:hideMark/>
          </w:tcPr>
          <w:p w14:paraId="664ECD7C"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 $          70.00 </w:t>
            </w:r>
          </w:p>
        </w:tc>
      </w:tr>
      <w:tr w:rsidR="005C5670" w:rsidRPr="005C5670" w14:paraId="021F5624" w14:textId="77777777" w:rsidTr="005C5670">
        <w:trPr>
          <w:trHeight w:val="300"/>
        </w:trPr>
        <w:tc>
          <w:tcPr>
            <w:tcW w:w="2021" w:type="pct"/>
            <w:noWrap/>
            <w:hideMark/>
          </w:tcPr>
          <w:p w14:paraId="14763D85"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J &amp; M SALES                   </w:t>
            </w:r>
          </w:p>
        </w:tc>
        <w:tc>
          <w:tcPr>
            <w:tcW w:w="1996" w:type="pct"/>
            <w:noWrap/>
            <w:hideMark/>
          </w:tcPr>
          <w:p w14:paraId="1722CA32"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SURVIELENCE REIVEW PD            </w:t>
            </w:r>
          </w:p>
        </w:tc>
        <w:tc>
          <w:tcPr>
            <w:tcW w:w="983" w:type="pct"/>
            <w:noWrap/>
            <w:hideMark/>
          </w:tcPr>
          <w:p w14:paraId="2CB3A074"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 $        150.00 </w:t>
            </w:r>
          </w:p>
        </w:tc>
      </w:tr>
      <w:tr w:rsidR="005C5670" w:rsidRPr="005C5670" w14:paraId="7D40E127" w14:textId="77777777" w:rsidTr="005C5670">
        <w:trPr>
          <w:trHeight w:val="300"/>
        </w:trPr>
        <w:tc>
          <w:tcPr>
            <w:tcW w:w="2021" w:type="pct"/>
            <w:noWrap/>
            <w:hideMark/>
          </w:tcPr>
          <w:p w14:paraId="073847F2"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J &amp; V AUTO PARTS              </w:t>
            </w:r>
          </w:p>
        </w:tc>
        <w:tc>
          <w:tcPr>
            <w:tcW w:w="1996" w:type="pct"/>
            <w:noWrap/>
            <w:hideMark/>
          </w:tcPr>
          <w:p w14:paraId="152CD07B"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VEHICLE MAINT AMB                </w:t>
            </w:r>
          </w:p>
        </w:tc>
        <w:tc>
          <w:tcPr>
            <w:tcW w:w="983" w:type="pct"/>
            <w:noWrap/>
            <w:hideMark/>
          </w:tcPr>
          <w:p w14:paraId="7346C6AD"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 $        991.45 </w:t>
            </w:r>
          </w:p>
        </w:tc>
      </w:tr>
      <w:tr w:rsidR="005C5670" w:rsidRPr="005C5670" w14:paraId="69F6D214" w14:textId="77777777" w:rsidTr="005C5670">
        <w:trPr>
          <w:trHeight w:val="300"/>
        </w:trPr>
        <w:tc>
          <w:tcPr>
            <w:tcW w:w="2021" w:type="pct"/>
            <w:noWrap/>
            <w:hideMark/>
          </w:tcPr>
          <w:p w14:paraId="3D0A98F8"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KIRKWOOD COMMUNITY COLLEGE    </w:t>
            </w:r>
          </w:p>
        </w:tc>
        <w:tc>
          <w:tcPr>
            <w:tcW w:w="1996" w:type="pct"/>
            <w:noWrap/>
            <w:hideMark/>
          </w:tcPr>
          <w:p w14:paraId="5A9B290D"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WASTE WATER SCHOOLING            </w:t>
            </w:r>
          </w:p>
        </w:tc>
        <w:tc>
          <w:tcPr>
            <w:tcW w:w="983" w:type="pct"/>
            <w:noWrap/>
            <w:hideMark/>
          </w:tcPr>
          <w:p w14:paraId="0D82B217"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 $        485.00 </w:t>
            </w:r>
          </w:p>
        </w:tc>
      </w:tr>
      <w:tr w:rsidR="005C5670" w:rsidRPr="005C5670" w14:paraId="146BEBAA" w14:textId="77777777" w:rsidTr="005C5670">
        <w:trPr>
          <w:trHeight w:val="300"/>
        </w:trPr>
        <w:tc>
          <w:tcPr>
            <w:tcW w:w="2021" w:type="pct"/>
            <w:noWrap/>
            <w:hideMark/>
          </w:tcPr>
          <w:p w14:paraId="3CE62C2C"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MEDICAP PHARMACY              </w:t>
            </w:r>
          </w:p>
        </w:tc>
        <w:tc>
          <w:tcPr>
            <w:tcW w:w="1996" w:type="pct"/>
            <w:noWrap/>
            <w:hideMark/>
          </w:tcPr>
          <w:p w14:paraId="653964D4"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MEDICAL SUPPLIES AMB             </w:t>
            </w:r>
          </w:p>
        </w:tc>
        <w:tc>
          <w:tcPr>
            <w:tcW w:w="983" w:type="pct"/>
            <w:noWrap/>
            <w:hideMark/>
          </w:tcPr>
          <w:p w14:paraId="65DE18D7"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 $        729.45 </w:t>
            </w:r>
          </w:p>
        </w:tc>
      </w:tr>
      <w:tr w:rsidR="005C5670" w:rsidRPr="005C5670" w14:paraId="388F1F51" w14:textId="77777777" w:rsidTr="005C5670">
        <w:trPr>
          <w:trHeight w:val="300"/>
        </w:trPr>
        <w:tc>
          <w:tcPr>
            <w:tcW w:w="2021" w:type="pct"/>
            <w:noWrap/>
            <w:hideMark/>
          </w:tcPr>
          <w:p w14:paraId="0B3CA065"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MERSCHMAN FERTILLIZER LLC     </w:t>
            </w:r>
          </w:p>
        </w:tc>
        <w:tc>
          <w:tcPr>
            <w:tcW w:w="1996" w:type="pct"/>
            <w:noWrap/>
            <w:hideMark/>
          </w:tcPr>
          <w:p w14:paraId="2FE1E8AE"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SAND/SALT RUT                    </w:t>
            </w:r>
          </w:p>
        </w:tc>
        <w:tc>
          <w:tcPr>
            <w:tcW w:w="983" w:type="pct"/>
            <w:noWrap/>
            <w:hideMark/>
          </w:tcPr>
          <w:p w14:paraId="08A83893"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 $    6,201.15 </w:t>
            </w:r>
          </w:p>
        </w:tc>
      </w:tr>
      <w:tr w:rsidR="005C5670" w:rsidRPr="005C5670" w14:paraId="0EA6E6A5" w14:textId="77777777" w:rsidTr="005C5670">
        <w:trPr>
          <w:trHeight w:val="300"/>
        </w:trPr>
        <w:tc>
          <w:tcPr>
            <w:tcW w:w="2021" w:type="pct"/>
            <w:noWrap/>
            <w:hideMark/>
          </w:tcPr>
          <w:p w14:paraId="65B13DF1"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OK TIRE STORE                 </w:t>
            </w:r>
          </w:p>
        </w:tc>
        <w:tc>
          <w:tcPr>
            <w:tcW w:w="1996" w:type="pct"/>
            <w:noWrap/>
            <w:hideMark/>
          </w:tcPr>
          <w:p w14:paraId="5BA22662"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VEHICLE MAINT PD                 </w:t>
            </w:r>
          </w:p>
        </w:tc>
        <w:tc>
          <w:tcPr>
            <w:tcW w:w="983" w:type="pct"/>
            <w:noWrap/>
            <w:hideMark/>
          </w:tcPr>
          <w:p w14:paraId="76A763A7"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 $        151.93 </w:t>
            </w:r>
          </w:p>
        </w:tc>
      </w:tr>
      <w:tr w:rsidR="005C5670" w:rsidRPr="005C5670" w14:paraId="56B5CE92" w14:textId="77777777" w:rsidTr="005C5670">
        <w:trPr>
          <w:trHeight w:val="300"/>
        </w:trPr>
        <w:tc>
          <w:tcPr>
            <w:tcW w:w="2021" w:type="pct"/>
            <w:noWrap/>
            <w:hideMark/>
          </w:tcPr>
          <w:p w14:paraId="33EB0DDA"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PHYSICIAN'S CLAIMS COMPANY    </w:t>
            </w:r>
          </w:p>
        </w:tc>
        <w:tc>
          <w:tcPr>
            <w:tcW w:w="1996" w:type="pct"/>
            <w:noWrap/>
            <w:hideMark/>
          </w:tcPr>
          <w:p w14:paraId="5B7F29BA"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AMBULANCE BILLING AMB            </w:t>
            </w:r>
          </w:p>
        </w:tc>
        <w:tc>
          <w:tcPr>
            <w:tcW w:w="983" w:type="pct"/>
            <w:noWrap/>
            <w:hideMark/>
          </w:tcPr>
          <w:p w14:paraId="3870B3FD"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 $    2,488.85 </w:t>
            </w:r>
          </w:p>
        </w:tc>
      </w:tr>
      <w:tr w:rsidR="005C5670" w:rsidRPr="005C5670" w14:paraId="195CFD45" w14:textId="77777777" w:rsidTr="005C5670">
        <w:trPr>
          <w:trHeight w:val="300"/>
        </w:trPr>
        <w:tc>
          <w:tcPr>
            <w:tcW w:w="2021" w:type="pct"/>
            <w:noWrap/>
            <w:hideMark/>
          </w:tcPr>
          <w:p w14:paraId="17C292D4"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SCHARNWEBER WATER CONDITIONING</w:t>
            </w:r>
          </w:p>
        </w:tc>
        <w:tc>
          <w:tcPr>
            <w:tcW w:w="1996" w:type="pct"/>
            <w:noWrap/>
            <w:hideMark/>
          </w:tcPr>
          <w:p w14:paraId="1E87960D"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FUEL TANK ELECTRIC INSTALL       </w:t>
            </w:r>
          </w:p>
        </w:tc>
        <w:tc>
          <w:tcPr>
            <w:tcW w:w="983" w:type="pct"/>
            <w:noWrap/>
            <w:hideMark/>
          </w:tcPr>
          <w:p w14:paraId="52942BB1"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 $    1,101.75 </w:t>
            </w:r>
          </w:p>
        </w:tc>
      </w:tr>
      <w:tr w:rsidR="005C5670" w:rsidRPr="005C5670" w14:paraId="70B30EDC" w14:textId="77777777" w:rsidTr="005C5670">
        <w:trPr>
          <w:trHeight w:val="300"/>
        </w:trPr>
        <w:tc>
          <w:tcPr>
            <w:tcW w:w="2021" w:type="pct"/>
            <w:noWrap/>
            <w:hideMark/>
          </w:tcPr>
          <w:p w14:paraId="1F6CFCFC"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SISCO                         </w:t>
            </w:r>
          </w:p>
        </w:tc>
        <w:tc>
          <w:tcPr>
            <w:tcW w:w="1996" w:type="pct"/>
            <w:noWrap/>
            <w:hideMark/>
          </w:tcPr>
          <w:p w14:paraId="33321CE0"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NOREEN LEAF PAPAKEE              </w:t>
            </w:r>
          </w:p>
        </w:tc>
        <w:tc>
          <w:tcPr>
            <w:tcW w:w="983" w:type="pct"/>
            <w:noWrap/>
            <w:hideMark/>
          </w:tcPr>
          <w:p w14:paraId="248A823C"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 $        773.59 </w:t>
            </w:r>
          </w:p>
        </w:tc>
      </w:tr>
      <w:tr w:rsidR="005C5670" w:rsidRPr="005C5670" w14:paraId="75859302" w14:textId="77777777" w:rsidTr="005C5670">
        <w:trPr>
          <w:trHeight w:val="300"/>
        </w:trPr>
        <w:tc>
          <w:tcPr>
            <w:tcW w:w="2021" w:type="pct"/>
            <w:noWrap/>
            <w:hideMark/>
          </w:tcPr>
          <w:p w14:paraId="204E10AD"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SNYDER &amp; ASSOCIATES           </w:t>
            </w:r>
          </w:p>
        </w:tc>
        <w:tc>
          <w:tcPr>
            <w:tcW w:w="1996" w:type="pct"/>
            <w:noWrap/>
            <w:hideMark/>
          </w:tcPr>
          <w:p w14:paraId="6DE26EF9"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ENGINEERING LEVEE                </w:t>
            </w:r>
          </w:p>
        </w:tc>
        <w:tc>
          <w:tcPr>
            <w:tcW w:w="983" w:type="pct"/>
            <w:noWrap/>
            <w:hideMark/>
          </w:tcPr>
          <w:p w14:paraId="22C83427"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 $    2,634.00 </w:t>
            </w:r>
          </w:p>
        </w:tc>
      </w:tr>
      <w:tr w:rsidR="005C5670" w:rsidRPr="005C5670" w14:paraId="1669C181" w14:textId="77777777" w:rsidTr="005C5670">
        <w:trPr>
          <w:trHeight w:val="300"/>
        </w:trPr>
        <w:tc>
          <w:tcPr>
            <w:tcW w:w="2021" w:type="pct"/>
            <w:noWrap/>
            <w:hideMark/>
          </w:tcPr>
          <w:p w14:paraId="2065A193"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TAMA TOLEDO ACE HARDWARE      </w:t>
            </w:r>
          </w:p>
        </w:tc>
        <w:tc>
          <w:tcPr>
            <w:tcW w:w="1996" w:type="pct"/>
            <w:noWrap/>
            <w:hideMark/>
          </w:tcPr>
          <w:p w14:paraId="75F442F7"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BLDG MAINT AMB                   </w:t>
            </w:r>
          </w:p>
        </w:tc>
        <w:tc>
          <w:tcPr>
            <w:tcW w:w="983" w:type="pct"/>
            <w:noWrap/>
            <w:hideMark/>
          </w:tcPr>
          <w:p w14:paraId="36B9F145"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 $        580.26 </w:t>
            </w:r>
          </w:p>
        </w:tc>
      </w:tr>
      <w:tr w:rsidR="005C5670" w:rsidRPr="005C5670" w14:paraId="273BF2B0" w14:textId="77777777" w:rsidTr="005C5670">
        <w:trPr>
          <w:trHeight w:val="300"/>
        </w:trPr>
        <w:tc>
          <w:tcPr>
            <w:tcW w:w="2021" w:type="pct"/>
            <w:noWrap/>
            <w:hideMark/>
          </w:tcPr>
          <w:p w14:paraId="723138BE"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lastRenderedPageBreak/>
              <w:t xml:space="preserve">TAMA/GRUNDY PUBLISHING        </w:t>
            </w:r>
          </w:p>
        </w:tc>
        <w:tc>
          <w:tcPr>
            <w:tcW w:w="1996" w:type="pct"/>
            <w:noWrap/>
            <w:hideMark/>
          </w:tcPr>
          <w:p w14:paraId="655ACAC8"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LEGAL PUBS ADMIN                 </w:t>
            </w:r>
          </w:p>
        </w:tc>
        <w:tc>
          <w:tcPr>
            <w:tcW w:w="983" w:type="pct"/>
            <w:noWrap/>
            <w:hideMark/>
          </w:tcPr>
          <w:p w14:paraId="67223AF0"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 $        582.64 </w:t>
            </w:r>
          </w:p>
        </w:tc>
      </w:tr>
      <w:tr w:rsidR="005C5670" w:rsidRPr="005C5670" w14:paraId="36404C89" w14:textId="77777777" w:rsidTr="005C5670">
        <w:trPr>
          <w:trHeight w:val="300"/>
        </w:trPr>
        <w:tc>
          <w:tcPr>
            <w:tcW w:w="2021" w:type="pct"/>
            <w:noWrap/>
            <w:hideMark/>
          </w:tcPr>
          <w:p w14:paraId="41DA1A30"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USA BLUEBOOK                  </w:t>
            </w:r>
          </w:p>
        </w:tc>
        <w:tc>
          <w:tcPr>
            <w:tcW w:w="1996" w:type="pct"/>
            <w:noWrap/>
            <w:hideMark/>
          </w:tcPr>
          <w:p w14:paraId="672B6B84"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OP SUPPLIES WATER                </w:t>
            </w:r>
          </w:p>
        </w:tc>
        <w:tc>
          <w:tcPr>
            <w:tcW w:w="983" w:type="pct"/>
            <w:noWrap/>
            <w:hideMark/>
          </w:tcPr>
          <w:p w14:paraId="07C89D1E"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 $        125.21 </w:t>
            </w:r>
          </w:p>
        </w:tc>
      </w:tr>
      <w:tr w:rsidR="005C5670" w:rsidRPr="005C5670" w14:paraId="4C890F93" w14:textId="77777777" w:rsidTr="005C5670">
        <w:trPr>
          <w:trHeight w:val="300"/>
        </w:trPr>
        <w:tc>
          <w:tcPr>
            <w:tcW w:w="2021" w:type="pct"/>
            <w:noWrap/>
            <w:hideMark/>
          </w:tcPr>
          <w:p w14:paraId="5BC4E5EE"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CHRIS WEITZELL                </w:t>
            </w:r>
          </w:p>
        </w:tc>
        <w:tc>
          <w:tcPr>
            <w:tcW w:w="1996" w:type="pct"/>
            <w:noWrap/>
            <w:hideMark/>
          </w:tcPr>
          <w:p w14:paraId="2BB5C436"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JACKET REPAIR WATER              </w:t>
            </w:r>
          </w:p>
        </w:tc>
        <w:tc>
          <w:tcPr>
            <w:tcW w:w="983" w:type="pct"/>
            <w:noWrap/>
            <w:hideMark/>
          </w:tcPr>
          <w:p w14:paraId="773522E8"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 $            6.98 </w:t>
            </w:r>
          </w:p>
        </w:tc>
      </w:tr>
      <w:tr w:rsidR="005C5670" w:rsidRPr="005C5670" w14:paraId="4E02AB80" w14:textId="77777777" w:rsidTr="005C5670">
        <w:trPr>
          <w:trHeight w:val="300"/>
        </w:trPr>
        <w:tc>
          <w:tcPr>
            <w:tcW w:w="2021" w:type="pct"/>
            <w:noWrap/>
            <w:hideMark/>
          </w:tcPr>
          <w:p w14:paraId="41274674"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WILCOX EQUIPMENT              </w:t>
            </w:r>
          </w:p>
        </w:tc>
        <w:tc>
          <w:tcPr>
            <w:tcW w:w="1996" w:type="pct"/>
            <w:noWrap/>
            <w:hideMark/>
          </w:tcPr>
          <w:p w14:paraId="1AC6B7FE"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EQUIP MAINT RUT                  </w:t>
            </w:r>
          </w:p>
        </w:tc>
        <w:tc>
          <w:tcPr>
            <w:tcW w:w="983" w:type="pct"/>
            <w:noWrap/>
            <w:hideMark/>
          </w:tcPr>
          <w:p w14:paraId="548D5BAC"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 $        438.69 </w:t>
            </w:r>
          </w:p>
        </w:tc>
      </w:tr>
      <w:tr w:rsidR="005C5670" w:rsidRPr="005C5670" w14:paraId="6EE4EEA3" w14:textId="77777777" w:rsidTr="005C5670">
        <w:trPr>
          <w:trHeight w:val="300"/>
        </w:trPr>
        <w:tc>
          <w:tcPr>
            <w:tcW w:w="2021" w:type="pct"/>
            <w:noWrap/>
            <w:hideMark/>
          </w:tcPr>
          <w:p w14:paraId="577A3B6B"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Z LINE LTD                    </w:t>
            </w:r>
          </w:p>
        </w:tc>
        <w:tc>
          <w:tcPr>
            <w:tcW w:w="1996" w:type="pct"/>
            <w:noWrap/>
            <w:hideMark/>
          </w:tcPr>
          <w:p w14:paraId="0746639F"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ENDLOADER TIRES RUT              </w:t>
            </w:r>
          </w:p>
        </w:tc>
        <w:tc>
          <w:tcPr>
            <w:tcW w:w="983" w:type="pct"/>
            <w:noWrap/>
            <w:hideMark/>
          </w:tcPr>
          <w:p w14:paraId="326885E2"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 $    3,618.00 </w:t>
            </w:r>
          </w:p>
        </w:tc>
      </w:tr>
      <w:tr w:rsidR="005C5670" w:rsidRPr="005C5670" w14:paraId="5648B1D3" w14:textId="77777777" w:rsidTr="005C5670">
        <w:trPr>
          <w:trHeight w:val="300"/>
        </w:trPr>
        <w:tc>
          <w:tcPr>
            <w:tcW w:w="2021" w:type="pct"/>
            <w:noWrap/>
            <w:hideMark/>
          </w:tcPr>
          <w:p w14:paraId="5FA3E49D"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Accounts Payable Total        </w:t>
            </w:r>
          </w:p>
        </w:tc>
        <w:tc>
          <w:tcPr>
            <w:tcW w:w="1996" w:type="pct"/>
            <w:noWrap/>
            <w:hideMark/>
          </w:tcPr>
          <w:p w14:paraId="2D864F8D"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 </w:t>
            </w:r>
          </w:p>
        </w:tc>
        <w:tc>
          <w:tcPr>
            <w:tcW w:w="983" w:type="pct"/>
            <w:noWrap/>
            <w:hideMark/>
          </w:tcPr>
          <w:p w14:paraId="14A69903"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 $  31,925.76 </w:t>
            </w:r>
          </w:p>
        </w:tc>
      </w:tr>
      <w:tr w:rsidR="005C5670" w:rsidRPr="005C5670" w14:paraId="4A1F691B" w14:textId="77777777" w:rsidTr="005C5670">
        <w:trPr>
          <w:trHeight w:val="300"/>
        </w:trPr>
        <w:tc>
          <w:tcPr>
            <w:tcW w:w="2021" w:type="pct"/>
            <w:noWrap/>
            <w:hideMark/>
          </w:tcPr>
          <w:p w14:paraId="3DDACC29"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Payroll Checks                   </w:t>
            </w:r>
          </w:p>
        </w:tc>
        <w:tc>
          <w:tcPr>
            <w:tcW w:w="1996" w:type="pct"/>
            <w:noWrap/>
            <w:hideMark/>
          </w:tcPr>
          <w:p w14:paraId="0DD718F0"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 </w:t>
            </w:r>
          </w:p>
        </w:tc>
        <w:tc>
          <w:tcPr>
            <w:tcW w:w="983" w:type="pct"/>
            <w:noWrap/>
            <w:hideMark/>
          </w:tcPr>
          <w:p w14:paraId="0FE47313"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 $  23,743.93 </w:t>
            </w:r>
          </w:p>
        </w:tc>
      </w:tr>
      <w:tr w:rsidR="005C5670" w:rsidRPr="005C5670" w14:paraId="754760E5" w14:textId="77777777" w:rsidTr="005C5670">
        <w:trPr>
          <w:trHeight w:val="300"/>
        </w:trPr>
        <w:tc>
          <w:tcPr>
            <w:tcW w:w="2021" w:type="pct"/>
            <w:noWrap/>
            <w:hideMark/>
          </w:tcPr>
          <w:p w14:paraId="32101C68"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 REPORT TOTAL *****      </w:t>
            </w:r>
          </w:p>
        </w:tc>
        <w:tc>
          <w:tcPr>
            <w:tcW w:w="1996" w:type="pct"/>
            <w:noWrap/>
            <w:hideMark/>
          </w:tcPr>
          <w:p w14:paraId="2F1E9554"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 </w:t>
            </w:r>
          </w:p>
        </w:tc>
        <w:tc>
          <w:tcPr>
            <w:tcW w:w="983" w:type="pct"/>
            <w:noWrap/>
            <w:hideMark/>
          </w:tcPr>
          <w:p w14:paraId="43537F4C"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 $  55,669.69 </w:t>
            </w:r>
          </w:p>
        </w:tc>
      </w:tr>
      <w:tr w:rsidR="005C5670" w:rsidRPr="005C5670" w14:paraId="4F0D5DCC" w14:textId="77777777" w:rsidTr="005C5670">
        <w:trPr>
          <w:trHeight w:val="300"/>
        </w:trPr>
        <w:tc>
          <w:tcPr>
            <w:tcW w:w="2021" w:type="pct"/>
            <w:noWrap/>
            <w:hideMark/>
          </w:tcPr>
          <w:p w14:paraId="4E5D2CAC"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GENERAL                        </w:t>
            </w:r>
          </w:p>
        </w:tc>
        <w:tc>
          <w:tcPr>
            <w:tcW w:w="1996" w:type="pct"/>
            <w:noWrap/>
            <w:hideMark/>
          </w:tcPr>
          <w:p w14:paraId="6787A982"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 </w:t>
            </w:r>
          </w:p>
        </w:tc>
        <w:tc>
          <w:tcPr>
            <w:tcW w:w="983" w:type="pct"/>
            <w:noWrap/>
            <w:hideMark/>
          </w:tcPr>
          <w:p w14:paraId="5A7ED710"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 $  32,607.87 </w:t>
            </w:r>
          </w:p>
        </w:tc>
      </w:tr>
      <w:tr w:rsidR="005C5670" w:rsidRPr="005C5670" w14:paraId="7077D788" w14:textId="77777777" w:rsidTr="005C5670">
        <w:trPr>
          <w:trHeight w:val="300"/>
        </w:trPr>
        <w:tc>
          <w:tcPr>
            <w:tcW w:w="2021" w:type="pct"/>
            <w:noWrap/>
            <w:hideMark/>
          </w:tcPr>
          <w:p w14:paraId="4ED444E8"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ROAD USE TAX                   </w:t>
            </w:r>
          </w:p>
        </w:tc>
        <w:tc>
          <w:tcPr>
            <w:tcW w:w="1996" w:type="pct"/>
            <w:noWrap/>
            <w:hideMark/>
          </w:tcPr>
          <w:p w14:paraId="40646467"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 </w:t>
            </w:r>
          </w:p>
        </w:tc>
        <w:tc>
          <w:tcPr>
            <w:tcW w:w="983" w:type="pct"/>
            <w:noWrap/>
            <w:hideMark/>
          </w:tcPr>
          <w:p w14:paraId="666CA160"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 $  11,348.29 </w:t>
            </w:r>
          </w:p>
        </w:tc>
      </w:tr>
      <w:tr w:rsidR="005C5670" w:rsidRPr="005C5670" w14:paraId="263A62F6" w14:textId="77777777" w:rsidTr="005C5670">
        <w:trPr>
          <w:trHeight w:val="300"/>
        </w:trPr>
        <w:tc>
          <w:tcPr>
            <w:tcW w:w="2021" w:type="pct"/>
            <w:noWrap/>
            <w:hideMark/>
          </w:tcPr>
          <w:p w14:paraId="40947FAE"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TRUST &amp; AGENCY                 </w:t>
            </w:r>
          </w:p>
        </w:tc>
        <w:tc>
          <w:tcPr>
            <w:tcW w:w="1996" w:type="pct"/>
            <w:noWrap/>
            <w:hideMark/>
          </w:tcPr>
          <w:p w14:paraId="1BF3190B"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 </w:t>
            </w:r>
          </w:p>
        </w:tc>
        <w:tc>
          <w:tcPr>
            <w:tcW w:w="983" w:type="pct"/>
            <w:noWrap/>
            <w:hideMark/>
          </w:tcPr>
          <w:p w14:paraId="581484E0"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 $    3,615.95 </w:t>
            </w:r>
          </w:p>
        </w:tc>
      </w:tr>
      <w:tr w:rsidR="005C5670" w:rsidRPr="005C5670" w14:paraId="48153C0D" w14:textId="77777777" w:rsidTr="005C5670">
        <w:trPr>
          <w:trHeight w:val="300"/>
        </w:trPr>
        <w:tc>
          <w:tcPr>
            <w:tcW w:w="2021" w:type="pct"/>
            <w:noWrap/>
            <w:hideMark/>
          </w:tcPr>
          <w:p w14:paraId="28F34C30"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2020 DERECHO FEMA              </w:t>
            </w:r>
          </w:p>
        </w:tc>
        <w:tc>
          <w:tcPr>
            <w:tcW w:w="1996" w:type="pct"/>
            <w:noWrap/>
            <w:hideMark/>
          </w:tcPr>
          <w:p w14:paraId="18BE9898"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 </w:t>
            </w:r>
          </w:p>
        </w:tc>
        <w:tc>
          <w:tcPr>
            <w:tcW w:w="983" w:type="pct"/>
            <w:noWrap/>
            <w:hideMark/>
          </w:tcPr>
          <w:p w14:paraId="62F0B9D0"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 $    1,101.75 </w:t>
            </w:r>
          </w:p>
        </w:tc>
      </w:tr>
      <w:tr w:rsidR="005C5670" w:rsidRPr="005C5670" w14:paraId="3E5DCFC7" w14:textId="77777777" w:rsidTr="005C5670">
        <w:trPr>
          <w:trHeight w:val="300"/>
        </w:trPr>
        <w:tc>
          <w:tcPr>
            <w:tcW w:w="2021" w:type="pct"/>
            <w:noWrap/>
            <w:hideMark/>
          </w:tcPr>
          <w:p w14:paraId="71AD903E"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WATER FUND                     </w:t>
            </w:r>
          </w:p>
        </w:tc>
        <w:tc>
          <w:tcPr>
            <w:tcW w:w="1996" w:type="pct"/>
            <w:noWrap/>
            <w:hideMark/>
          </w:tcPr>
          <w:p w14:paraId="2A838C57"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 </w:t>
            </w:r>
          </w:p>
        </w:tc>
        <w:tc>
          <w:tcPr>
            <w:tcW w:w="983" w:type="pct"/>
            <w:noWrap/>
            <w:hideMark/>
          </w:tcPr>
          <w:p w14:paraId="13ABBC27"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 $    3,431.20 </w:t>
            </w:r>
          </w:p>
        </w:tc>
      </w:tr>
      <w:tr w:rsidR="005C5670" w:rsidRPr="005C5670" w14:paraId="53DC69BC" w14:textId="77777777" w:rsidTr="005C5670">
        <w:trPr>
          <w:trHeight w:val="300"/>
        </w:trPr>
        <w:tc>
          <w:tcPr>
            <w:tcW w:w="2021" w:type="pct"/>
            <w:noWrap/>
            <w:hideMark/>
          </w:tcPr>
          <w:p w14:paraId="2FF8D432"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SEWER FUND                     </w:t>
            </w:r>
          </w:p>
        </w:tc>
        <w:tc>
          <w:tcPr>
            <w:tcW w:w="1996" w:type="pct"/>
            <w:noWrap/>
            <w:hideMark/>
          </w:tcPr>
          <w:p w14:paraId="77F13FE7"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 </w:t>
            </w:r>
          </w:p>
        </w:tc>
        <w:tc>
          <w:tcPr>
            <w:tcW w:w="983" w:type="pct"/>
            <w:noWrap/>
            <w:hideMark/>
          </w:tcPr>
          <w:p w14:paraId="7D2D7487"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 $    3,564.63 </w:t>
            </w:r>
          </w:p>
        </w:tc>
      </w:tr>
      <w:tr w:rsidR="005C5670" w:rsidRPr="005C5670" w14:paraId="54328211" w14:textId="77777777" w:rsidTr="005C5670">
        <w:trPr>
          <w:trHeight w:val="300"/>
        </w:trPr>
        <w:tc>
          <w:tcPr>
            <w:tcW w:w="2021" w:type="pct"/>
            <w:noWrap/>
            <w:hideMark/>
          </w:tcPr>
          <w:p w14:paraId="49D13387"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TOTAL FUNDS                    </w:t>
            </w:r>
          </w:p>
        </w:tc>
        <w:tc>
          <w:tcPr>
            <w:tcW w:w="1996" w:type="pct"/>
            <w:noWrap/>
            <w:hideMark/>
          </w:tcPr>
          <w:p w14:paraId="79B2A0E6"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 </w:t>
            </w:r>
          </w:p>
        </w:tc>
        <w:tc>
          <w:tcPr>
            <w:tcW w:w="983" w:type="pct"/>
            <w:noWrap/>
            <w:hideMark/>
          </w:tcPr>
          <w:p w14:paraId="54D3961C" w14:textId="77777777" w:rsidR="005C5670" w:rsidRPr="005C5670" w:rsidRDefault="005C5670" w:rsidP="005C5670">
            <w:pPr>
              <w:rPr>
                <w:rFonts w:ascii="Calibri" w:eastAsia="Times New Roman" w:hAnsi="Calibri" w:cs="Calibri"/>
                <w:color w:val="000000"/>
                <w:sz w:val="20"/>
                <w:szCs w:val="20"/>
              </w:rPr>
            </w:pPr>
            <w:r w:rsidRPr="005C5670">
              <w:rPr>
                <w:rFonts w:ascii="Calibri" w:eastAsia="Times New Roman" w:hAnsi="Calibri" w:cs="Calibri"/>
                <w:color w:val="000000"/>
                <w:sz w:val="20"/>
                <w:szCs w:val="20"/>
              </w:rPr>
              <w:t xml:space="preserve"> $  55,669.69 </w:t>
            </w:r>
          </w:p>
        </w:tc>
      </w:tr>
    </w:tbl>
    <w:p w14:paraId="63EFC26D" w14:textId="78104123" w:rsidR="002B3587" w:rsidRDefault="002B3587">
      <w:pPr>
        <w:rPr>
          <w:rFonts w:ascii="Times New Roman" w:hAnsi="Times New Roman" w:cs="Times New Roman"/>
          <w:sz w:val="24"/>
          <w:szCs w:val="24"/>
        </w:rPr>
      </w:pPr>
    </w:p>
    <w:p w14:paraId="229FC30B" w14:textId="54B06774" w:rsidR="004C5210" w:rsidRDefault="004C5210">
      <w:pPr>
        <w:rPr>
          <w:rFonts w:ascii="Times New Roman" w:hAnsi="Times New Roman" w:cs="Times New Roman"/>
          <w:sz w:val="24"/>
          <w:szCs w:val="24"/>
        </w:rPr>
      </w:pPr>
      <w:r>
        <w:rPr>
          <w:rFonts w:ascii="Times New Roman" w:hAnsi="Times New Roman" w:cs="Times New Roman"/>
          <w:sz w:val="24"/>
          <w:szCs w:val="24"/>
        </w:rPr>
        <w:t>Luke Squires and Stuart Eisentrager, Street Superintendent presented to the Council a proposal to potential trade approximately 50 acres owned by Squires for approximately 16 acres of the City of Tama’s for logging purposes. The City Attorney will work with Squires and Eisentrager to prepare a contract at a cost not to exceed $2,000.00.</w:t>
      </w:r>
    </w:p>
    <w:p w14:paraId="0E7DA3E9" w14:textId="0505E229" w:rsidR="004C5210" w:rsidRDefault="004C5210">
      <w:pPr>
        <w:rPr>
          <w:rFonts w:ascii="Times New Roman" w:hAnsi="Times New Roman" w:cs="Times New Roman"/>
          <w:sz w:val="24"/>
          <w:szCs w:val="24"/>
        </w:rPr>
      </w:pPr>
    </w:p>
    <w:p w14:paraId="4DC2016E" w14:textId="66D98F4E" w:rsidR="004C5210" w:rsidRDefault="00EE321E">
      <w:pPr>
        <w:rPr>
          <w:rFonts w:ascii="Times New Roman" w:hAnsi="Times New Roman" w:cs="Times New Roman"/>
          <w:sz w:val="24"/>
          <w:szCs w:val="24"/>
        </w:rPr>
      </w:pPr>
      <w:r>
        <w:rPr>
          <w:rFonts w:ascii="Times New Roman" w:hAnsi="Times New Roman" w:cs="Times New Roman"/>
          <w:sz w:val="24"/>
          <w:szCs w:val="24"/>
        </w:rPr>
        <w:t>It was moved by Babinat, seconded by Haughey to approve and adopt the acknowledgment concerning the Iowa Public Information Board (20FC:0099) Julie Shook Complainant and the City of Tama Respondent. Roll call vote all ayes. Motion carried.</w:t>
      </w:r>
    </w:p>
    <w:p w14:paraId="435B8139" w14:textId="2879320A" w:rsidR="00EE321E" w:rsidRDefault="00EE321E">
      <w:pPr>
        <w:rPr>
          <w:rFonts w:ascii="Times New Roman" w:hAnsi="Times New Roman" w:cs="Times New Roman"/>
          <w:sz w:val="24"/>
          <w:szCs w:val="24"/>
        </w:rPr>
      </w:pPr>
    </w:p>
    <w:p w14:paraId="4C81644D" w14:textId="28B2ACCF" w:rsidR="00EE321E" w:rsidRDefault="002E7414">
      <w:pPr>
        <w:rPr>
          <w:rFonts w:ascii="Times New Roman" w:hAnsi="Times New Roman" w:cs="Times New Roman"/>
          <w:sz w:val="24"/>
          <w:szCs w:val="24"/>
        </w:rPr>
      </w:pPr>
      <w:r>
        <w:rPr>
          <w:rFonts w:ascii="Times New Roman" w:hAnsi="Times New Roman" w:cs="Times New Roman"/>
          <w:sz w:val="24"/>
          <w:szCs w:val="24"/>
        </w:rPr>
        <w:t>It was moved by Michael, seconded by Thomas to adopt and approve a checklist for providing notice doe the city council meetings including procedures for drafting detailed agendas concerning the Iowa Public Information Board (20FC:0099) Julie Shook Complainant and the City of Tama Respondent. Roll call vote all ayes. Motion carried.</w:t>
      </w:r>
    </w:p>
    <w:p w14:paraId="364C9AAF" w14:textId="65EDB26A" w:rsidR="002E7414" w:rsidRDefault="002E7414">
      <w:pPr>
        <w:rPr>
          <w:rFonts w:ascii="Times New Roman" w:hAnsi="Times New Roman" w:cs="Times New Roman"/>
          <w:sz w:val="24"/>
          <w:szCs w:val="24"/>
        </w:rPr>
      </w:pPr>
    </w:p>
    <w:p w14:paraId="6AE272A2" w14:textId="4211F34D" w:rsidR="00287802" w:rsidRDefault="00B70DE3">
      <w:pPr>
        <w:rPr>
          <w:rFonts w:ascii="Times New Roman" w:hAnsi="Times New Roman" w:cs="Times New Roman"/>
          <w:sz w:val="24"/>
          <w:szCs w:val="24"/>
        </w:rPr>
      </w:pPr>
      <w:r>
        <w:rPr>
          <w:rFonts w:ascii="Times New Roman" w:hAnsi="Times New Roman" w:cs="Times New Roman"/>
          <w:sz w:val="24"/>
          <w:szCs w:val="24"/>
        </w:rPr>
        <w:t>It was moved by Beatty, seconded by Haughey to approve Edge Performance to complete wraps on the Iowa Economic Development Grant trailers in the amount of $2,800.00. Roll call vote all ayes. Motion carried.</w:t>
      </w:r>
    </w:p>
    <w:p w14:paraId="45AF9B74" w14:textId="7CEB79BE" w:rsidR="00B70DE3" w:rsidRDefault="00B70DE3">
      <w:pPr>
        <w:rPr>
          <w:rFonts w:ascii="Times New Roman" w:hAnsi="Times New Roman" w:cs="Times New Roman"/>
          <w:sz w:val="24"/>
          <w:szCs w:val="24"/>
        </w:rPr>
      </w:pPr>
    </w:p>
    <w:p w14:paraId="70AA6E99" w14:textId="4AC16692" w:rsidR="00B70DE3" w:rsidRDefault="00CD1031">
      <w:pPr>
        <w:rPr>
          <w:rFonts w:ascii="Times New Roman" w:hAnsi="Times New Roman" w:cs="Times New Roman"/>
          <w:sz w:val="24"/>
          <w:szCs w:val="24"/>
        </w:rPr>
      </w:pPr>
      <w:r>
        <w:rPr>
          <w:rFonts w:ascii="Times New Roman" w:hAnsi="Times New Roman" w:cs="Times New Roman"/>
          <w:sz w:val="24"/>
          <w:szCs w:val="24"/>
        </w:rPr>
        <w:t>It was moved by Haughey, seconded by Michael to approve setting the public hearing for the FY22 Budget for March 1, 2021 at 5:30 PM. Roll call vote all ayes. Motion carried.</w:t>
      </w:r>
    </w:p>
    <w:p w14:paraId="7888C6B4" w14:textId="323BD529" w:rsidR="00CD1031" w:rsidRDefault="00CD1031">
      <w:pPr>
        <w:rPr>
          <w:rFonts w:ascii="Times New Roman" w:hAnsi="Times New Roman" w:cs="Times New Roman"/>
          <w:sz w:val="24"/>
          <w:szCs w:val="24"/>
        </w:rPr>
      </w:pPr>
    </w:p>
    <w:p w14:paraId="3C6D63C8" w14:textId="52BB3F9C" w:rsidR="00CD1031" w:rsidRDefault="00CD1031">
      <w:pPr>
        <w:rPr>
          <w:rFonts w:ascii="Times New Roman" w:hAnsi="Times New Roman" w:cs="Times New Roman"/>
          <w:sz w:val="24"/>
          <w:szCs w:val="24"/>
        </w:rPr>
      </w:pPr>
      <w:r>
        <w:rPr>
          <w:rFonts w:ascii="Times New Roman" w:hAnsi="Times New Roman" w:cs="Times New Roman"/>
          <w:sz w:val="24"/>
          <w:szCs w:val="24"/>
        </w:rPr>
        <w:t xml:space="preserve">The Council and Street Superintendent discussed the ice build up on the streets </w:t>
      </w:r>
      <w:r w:rsidR="00AD36B8">
        <w:rPr>
          <w:rFonts w:ascii="Times New Roman" w:hAnsi="Times New Roman" w:cs="Times New Roman"/>
          <w:sz w:val="24"/>
          <w:szCs w:val="24"/>
        </w:rPr>
        <w:t>and curbs.</w:t>
      </w:r>
    </w:p>
    <w:p w14:paraId="74841976" w14:textId="0AD1C340" w:rsidR="00AD36B8" w:rsidRDefault="00AD36B8">
      <w:pPr>
        <w:rPr>
          <w:rFonts w:ascii="Times New Roman" w:hAnsi="Times New Roman" w:cs="Times New Roman"/>
          <w:sz w:val="24"/>
          <w:szCs w:val="24"/>
        </w:rPr>
      </w:pPr>
    </w:p>
    <w:p w14:paraId="2C3C19A3" w14:textId="0E566CC5" w:rsidR="00AD36B8" w:rsidRDefault="00AD36B8">
      <w:pPr>
        <w:rPr>
          <w:rFonts w:ascii="Times New Roman" w:hAnsi="Times New Roman" w:cs="Times New Roman"/>
          <w:sz w:val="24"/>
          <w:szCs w:val="24"/>
        </w:rPr>
      </w:pPr>
      <w:r>
        <w:rPr>
          <w:rFonts w:ascii="Times New Roman" w:hAnsi="Times New Roman" w:cs="Times New Roman"/>
          <w:sz w:val="24"/>
          <w:szCs w:val="24"/>
        </w:rPr>
        <w:t>Thomas had to exit the meeting at 6:56 PM</w:t>
      </w:r>
    </w:p>
    <w:p w14:paraId="24977831" w14:textId="61EAB33C" w:rsidR="00AD36B8" w:rsidRDefault="00AD36B8">
      <w:pPr>
        <w:rPr>
          <w:rFonts w:ascii="Times New Roman" w:hAnsi="Times New Roman" w:cs="Times New Roman"/>
          <w:sz w:val="24"/>
          <w:szCs w:val="24"/>
        </w:rPr>
      </w:pPr>
    </w:p>
    <w:p w14:paraId="03EAF0EC" w14:textId="7A99E8D9" w:rsidR="00AD36B8" w:rsidRDefault="00AD36B8">
      <w:pPr>
        <w:rPr>
          <w:rFonts w:ascii="Times New Roman" w:hAnsi="Times New Roman" w:cs="Times New Roman"/>
          <w:sz w:val="24"/>
          <w:szCs w:val="24"/>
        </w:rPr>
      </w:pPr>
      <w:r>
        <w:rPr>
          <w:rFonts w:ascii="Times New Roman" w:hAnsi="Times New Roman" w:cs="Times New Roman"/>
          <w:sz w:val="24"/>
          <w:szCs w:val="24"/>
        </w:rPr>
        <w:t xml:space="preserve">The Council discussed nuisance snow removal. Suggestions were to take before and after pictures, along with discussing with the PD to give citations for violations. </w:t>
      </w:r>
    </w:p>
    <w:p w14:paraId="7D86BE92" w14:textId="3549DD0D" w:rsidR="00AD36B8" w:rsidRDefault="00AD36B8">
      <w:pPr>
        <w:rPr>
          <w:rFonts w:ascii="Times New Roman" w:hAnsi="Times New Roman" w:cs="Times New Roman"/>
          <w:sz w:val="24"/>
          <w:szCs w:val="24"/>
        </w:rPr>
      </w:pPr>
    </w:p>
    <w:p w14:paraId="6DB218DB" w14:textId="67B6378D" w:rsidR="00AD36B8" w:rsidRDefault="00AD36B8">
      <w:pPr>
        <w:rPr>
          <w:rFonts w:ascii="Times New Roman" w:hAnsi="Times New Roman" w:cs="Times New Roman"/>
          <w:sz w:val="24"/>
          <w:szCs w:val="24"/>
        </w:rPr>
      </w:pPr>
      <w:r>
        <w:rPr>
          <w:rFonts w:ascii="Times New Roman" w:hAnsi="Times New Roman" w:cs="Times New Roman"/>
          <w:sz w:val="24"/>
          <w:szCs w:val="24"/>
        </w:rPr>
        <w:t>The Council tabled discussion of the stump removal approach for the Spring of 2021.</w:t>
      </w:r>
    </w:p>
    <w:p w14:paraId="547E1BD3" w14:textId="04FE544F" w:rsidR="00AD36B8" w:rsidRDefault="00AD36B8">
      <w:pPr>
        <w:rPr>
          <w:rFonts w:ascii="Times New Roman" w:hAnsi="Times New Roman" w:cs="Times New Roman"/>
          <w:sz w:val="24"/>
          <w:szCs w:val="24"/>
        </w:rPr>
      </w:pPr>
    </w:p>
    <w:p w14:paraId="2BF50855" w14:textId="282050A9" w:rsidR="00AD36B8" w:rsidRDefault="00AD36B8">
      <w:pPr>
        <w:rPr>
          <w:rFonts w:ascii="Times New Roman" w:hAnsi="Times New Roman" w:cs="Times New Roman"/>
          <w:sz w:val="24"/>
          <w:szCs w:val="24"/>
        </w:rPr>
      </w:pPr>
      <w:r>
        <w:rPr>
          <w:rFonts w:ascii="Times New Roman" w:hAnsi="Times New Roman" w:cs="Times New Roman"/>
          <w:sz w:val="24"/>
          <w:szCs w:val="24"/>
        </w:rPr>
        <w:t>It was moved by Michael, seconded by Haughey to approve the purchase of a replacement seat for the loader in the amount of $1,472.00 Martin Equipment. Roll call vote all ayes. Motion carried.</w:t>
      </w:r>
    </w:p>
    <w:p w14:paraId="7AC32E3F" w14:textId="2CD21256" w:rsidR="00AD36B8" w:rsidRDefault="00AD36B8">
      <w:pPr>
        <w:rPr>
          <w:rFonts w:ascii="Times New Roman" w:hAnsi="Times New Roman" w:cs="Times New Roman"/>
          <w:sz w:val="24"/>
          <w:szCs w:val="24"/>
        </w:rPr>
      </w:pPr>
    </w:p>
    <w:p w14:paraId="12163301" w14:textId="20BFAECD" w:rsidR="00AD36B8" w:rsidRDefault="00AF4B83">
      <w:pPr>
        <w:rPr>
          <w:rFonts w:ascii="Times New Roman" w:hAnsi="Times New Roman" w:cs="Times New Roman"/>
          <w:sz w:val="24"/>
          <w:szCs w:val="24"/>
        </w:rPr>
      </w:pPr>
      <w:r>
        <w:rPr>
          <w:rFonts w:ascii="Times New Roman" w:hAnsi="Times New Roman" w:cs="Times New Roman"/>
          <w:sz w:val="24"/>
          <w:szCs w:val="24"/>
        </w:rPr>
        <w:t>The Council discussed the wiring at the lights on the North side of the City Park. The Council recommends checking into repairing the wiring rather than removing poles.</w:t>
      </w:r>
    </w:p>
    <w:p w14:paraId="74A1BEF1" w14:textId="7C2726E6" w:rsidR="00AF4B83" w:rsidRDefault="00AF4B83">
      <w:pPr>
        <w:rPr>
          <w:rFonts w:ascii="Times New Roman" w:hAnsi="Times New Roman" w:cs="Times New Roman"/>
          <w:sz w:val="24"/>
          <w:szCs w:val="24"/>
        </w:rPr>
      </w:pPr>
    </w:p>
    <w:p w14:paraId="050C2F6F" w14:textId="71147C5C" w:rsidR="00AF4B83" w:rsidRDefault="00657ABB">
      <w:pPr>
        <w:rPr>
          <w:rFonts w:ascii="Times New Roman" w:hAnsi="Times New Roman" w:cs="Times New Roman"/>
          <w:sz w:val="24"/>
          <w:szCs w:val="24"/>
        </w:rPr>
      </w:pPr>
      <w:r>
        <w:rPr>
          <w:rFonts w:ascii="Times New Roman" w:hAnsi="Times New Roman" w:cs="Times New Roman"/>
          <w:sz w:val="24"/>
          <w:szCs w:val="24"/>
        </w:rPr>
        <w:t>It was moved by Michael, seconded by Babinat to approve Resolution No. 6-21 a resolution approving the Tama-Toledo Aquatic Center</w:t>
      </w:r>
      <w:r w:rsidR="004B47C7">
        <w:rPr>
          <w:rFonts w:ascii="Times New Roman" w:hAnsi="Times New Roman" w:cs="Times New Roman"/>
          <w:sz w:val="24"/>
          <w:szCs w:val="24"/>
        </w:rPr>
        <w:t xml:space="preserve"> amended and substituted 28E Agreement and increase to the annual aquatic center appropriation dated January 26, 2021 and rescinding Resolution No 3-21. Roll call vote ayes: Beatty, Haughey, Babinat, Michael. Motion carried.</w:t>
      </w:r>
    </w:p>
    <w:p w14:paraId="39F3D147" w14:textId="59B0745F" w:rsidR="004B47C7" w:rsidRDefault="004B47C7">
      <w:pPr>
        <w:rPr>
          <w:rFonts w:ascii="Times New Roman" w:hAnsi="Times New Roman" w:cs="Times New Roman"/>
          <w:sz w:val="24"/>
          <w:szCs w:val="24"/>
        </w:rPr>
      </w:pPr>
    </w:p>
    <w:p w14:paraId="616D49B6" w14:textId="3E79F140" w:rsidR="004B47C7" w:rsidRDefault="004B47C7">
      <w:pPr>
        <w:rPr>
          <w:rFonts w:ascii="Times New Roman" w:hAnsi="Times New Roman" w:cs="Times New Roman"/>
          <w:sz w:val="24"/>
          <w:szCs w:val="24"/>
        </w:rPr>
      </w:pPr>
      <w:r>
        <w:rPr>
          <w:rFonts w:ascii="Times New Roman" w:hAnsi="Times New Roman" w:cs="Times New Roman"/>
          <w:sz w:val="24"/>
          <w:szCs w:val="24"/>
        </w:rPr>
        <w:t>It was moved by Babinat, seconded by Haughey to accept the resignation of Mindy Benson in her roll as Tama Landfill Committee representative. Roll call vote all ayes. Motion carried.</w:t>
      </w:r>
    </w:p>
    <w:p w14:paraId="67290821" w14:textId="2C29B8B3" w:rsidR="004B47C7" w:rsidRDefault="004B47C7">
      <w:pPr>
        <w:rPr>
          <w:rFonts w:ascii="Times New Roman" w:hAnsi="Times New Roman" w:cs="Times New Roman"/>
          <w:sz w:val="24"/>
          <w:szCs w:val="24"/>
        </w:rPr>
      </w:pPr>
    </w:p>
    <w:p w14:paraId="579F7548" w14:textId="568DFFFC" w:rsidR="004B47C7" w:rsidRDefault="004B47C7">
      <w:pPr>
        <w:rPr>
          <w:rFonts w:ascii="Times New Roman" w:hAnsi="Times New Roman" w:cs="Times New Roman"/>
          <w:sz w:val="24"/>
          <w:szCs w:val="24"/>
        </w:rPr>
      </w:pPr>
      <w:r>
        <w:rPr>
          <w:rFonts w:ascii="Times New Roman" w:hAnsi="Times New Roman" w:cs="Times New Roman"/>
          <w:sz w:val="24"/>
          <w:szCs w:val="24"/>
        </w:rPr>
        <w:t>It was moved by Haughey, seconded by Babinat to appoint Larry Thomas to the Tama County Landfill Committee representative. Roll call vote all ayes. Motion carried.</w:t>
      </w:r>
    </w:p>
    <w:p w14:paraId="20A2499B" w14:textId="0CEE77BC" w:rsidR="004B47C7" w:rsidRDefault="004B47C7">
      <w:pPr>
        <w:rPr>
          <w:rFonts w:ascii="Times New Roman" w:hAnsi="Times New Roman" w:cs="Times New Roman"/>
          <w:sz w:val="24"/>
          <w:szCs w:val="24"/>
        </w:rPr>
      </w:pPr>
    </w:p>
    <w:p w14:paraId="33741228" w14:textId="67F7E9F9" w:rsidR="004B47C7" w:rsidRDefault="004B47C7">
      <w:pPr>
        <w:rPr>
          <w:rFonts w:ascii="Times New Roman" w:hAnsi="Times New Roman" w:cs="Times New Roman"/>
          <w:sz w:val="24"/>
          <w:szCs w:val="24"/>
        </w:rPr>
      </w:pPr>
      <w:r>
        <w:rPr>
          <w:rFonts w:ascii="Times New Roman" w:hAnsi="Times New Roman" w:cs="Times New Roman"/>
          <w:sz w:val="24"/>
          <w:szCs w:val="24"/>
        </w:rPr>
        <w:t>Visitor: Morgan Haughey, President of STC Student Council and NHS Vice P</w:t>
      </w:r>
      <w:r w:rsidR="00DF7018">
        <w:rPr>
          <w:rFonts w:ascii="Times New Roman" w:hAnsi="Times New Roman" w:cs="Times New Roman"/>
          <w:sz w:val="24"/>
          <w:szCs w:val="24"/>
        </w:rPr>
        <w:t>r</w:t>
      </w:r>
      <w:r>
        <w:rPr>
          <w:rFonts w:ascii="Times New Roman" w:hAnsi="Times New Roman" w:cs="Times New Roman"/>
          <w:sz w:val="24"/>
          <w:szCs w:val="24"/>
        </w:rPr>
        <w:t>es</w:t>
      </w:r>
      <w:r w:rsidR="00DF7018">
        <w:rPr>
          <w:rFonts w:ascii="Times New Roman" w:hAnsi="Times New Roman" w:cs="Times New Roman"/>
          <w:sz w:val="24"/>
          <w:szCs w:val="24"/>
        </w:rPr>
        <w:t>ident presented to the Council a project being worked on called Trojan Way Clean Up Day, where students plan to volunteer around the community to gain volunteer hours. The Council is appreciative of the efforts from STC students and looks forward to hearing more of their success in the project.</w:t>
      </w:r>
    </w:p>
    <w:p w14:paraId="2CD7D7C4" w14:textId="6F7D39AA" w:rsidR="00DF7018" w:rsidRDefault="00DF7018">
      <w:pPr>
        <w:rPr>
          <w:rFonts w:ascii="Times New Roman" w:hAnsi="Times New Roman" w:cs="Times New Roman"/>
          <w:sz w:val="24"/>
          <w:szCs w:val="24"/>
        </w:rPr>
      </w:pPr>
    </w:p>
    <w:p w14:paraId="321A2931" w14:textId="2F63DA41" w:rsidR="00DF7018" w:rsidRDefault="00DF7018">
      <w:pPr>
        <w:rPr>
          <w:rFonts w:ascii="Times New Roman" w:hAnsi="Times New Roman" w:cs="Times New Roman"/>
          <w:sz w:val="24"/>
          <w:szCs w:val="24"/>
        </w:rPr>
      </w:pPr>
      <w:r>
        <w:rPr>
          <w:rFonts w:ascii="Times New Roman" w:hAnsi="Times New Roman" w:cs="Times New Roman"/>
          <w:sz w:val="24"/>
          <w:szCs w:val="24"/>
        </w:rPr>
        <w:t>Reports: Michael- informed the Council of the Library Boards plans to work on updating the thermostat and furnace.</w:t>
      </w:r>
    </w:p>
    <w:p w14:paraId="32BB438F" w14:textId="77777777" w:rsidR="004C5210" w:rsidRPr="00EA0B7B" w:rsidRDefault="004C5210">
      <w:pPr>
        <w:rPr>
          <w:rFonts w:ascii="Times New Roman" w:hAnsi="Times New Roman" w:cs="Times New Roman"/>
          <w:sz w:val="24"/>
          <w:szCs w:val="24"/>
        </w:rPr>
      </w:pPr>
    </w:p>
    <w:p w14:paraId="003AFA09" w14:textId="6C54A9FE" w:rsidR="00FF22F1" w:rsidRPr="009A7E25" w:rsidRDefault="00840669">
      <w:pPr>
        <w:rPr>
          <w:rFonts w:ascii="Times New Roman" w:hAnsi="Times New Roman" w:cs="Times New Roman"/>
          <w:sz w:val="24"/>
          <w:szCs w:val="24"/>
        </w:rPr>
      </w:pPr>
      <w:r>
        <w:rPr>
          <w:rFonts w:ascii="Times New Roman" w:hAnsi="Times New Roman" w:cs="Times New Roman"/>
          <w:sz w:val="24"/>
          <w:szCs w:val="24"/>
        </w:rPr>
        <w:t>I</w:t>
      </w:r>
      <w:r w:rsidR="008A3EEC" w:rsidRPr="009A7E25">
        <w:rPr>
          <w:rFonts w:ascii="Times New Roman" w:hAnsi="Times New Roman" w:cs="Times New Roman"/>
          <w:sz w:val="24"/>
          <w:szCs w:val="24"/>
        </w:rPr>
        <w:t>t was moved by</w:t>
      </w:r>
      <w:r w:rsidR="000E1A18">
        <w:rPr>
          <w:rFonts w:ascii="Times New Roman" w:hAnsi="Times New Roman" w:cs="Times New Roman"/>
          <w:sz w:val="24"/>
          <w:szCs w:val="24"/>
        </w:rPr>
        <w:t xml:space="preserve"> Babinat</w:t>
      </w:r>
      <w:r w:rsidR="008A3EEC" w:rsidRPr="009A7E25">
        <w:rPr>
          <w:rFonts w:ascii="Times New Roman" w:hAnsi="Times New Roman" w:cs="Times New Roman"/>
          <w:sz w:val="24"/>
          <w:szCs w:val="24"/>
        </w:rPr>
        <w:t>, seconded by</w:t>
      </w:r>
      <w:r w:rsidR="001E267C">
        <w:rPr>
          <w:rFonts w:ascii="Times New Roman" w:hAnsi="Times New Roman" w:cs="Times New Roman"/>
          <w:sz w:val="24"/>
          <w:szCs w:val="24"/>
        </w:rPr>
        <w:t xml:space="preserve"> </w:t>
      </w:r>
      <w:r w:rsidR="000E1A18">
        <w:rPr>
          <w:rFonts w:ascii="Times New Roman" w:hAnsi="Times New Roman" w:cs="Times New Roman"/>
          <w:sz w:val="24"/>
          <w:szCs w:val="24"/>
        </w:rPr>
        <w:t>Haughey</w:t>
      </w:r>
      <w:r w:rsidR="008A3EEC" w:rsidRPr="009A7E25">
        <w:rPr>
          <w:rFonts w:ascii="Times New Roman" w:hAnsi="Times New Roman" w:cs="Times New Roman"/>
          <w:sz w:val="24"/>
          <w:szCs w:val="24"/>
        </w:rPr>
        <w:t xml:space="preserve"> to adjourn. </w:t>
      </w:r>
      <w:r w:rsidR="004C5210">
        <w:rPr>
          <w:rFonts w:ascii="Times New Roman" w:hAnsi="Times New Roman" w:cs="Times New Roman"/>
          <w:sz w:val="24"/>
          <w:szCs w:val="24"/>
        </w:rPr>
        <w:t>7:20</w:t>
      </w:r>
      <w:r w:rsidR="004806E0" w:rsidRPr="009A7E25">
        <w:rPr>
          <w:rFonts w:ascii="Times New Roman" w:hAnsi="Times New Roman" w:cs="Times New Roman"/>
          <w:sz w:val="24"/>
          <w:szCs w:val="24"/>
        </w:rPr>
        <w:t xml:space="preserve"> </w:t>
      </w:r>
      <w:r w:rsidR="007B6DF8" w:rsidRPr="009A7E25">
        <w:rPr>
          <w:rFonts w:ascii="Times New Roman" w:hAnsi="Times New Roman" w:cs="Times New Roman"/>
          <w:sz w:val="24"/>
          <w:szCs w:val="24"/>
        </w:rPr>
        <w:t>PM</w:t>
      </w:r>
    </w:p>
    <w:p w14:paraId="64586742" w14:textId="77777777" w:rsidR="001F39ED" w:rsidRDefault="001F39ED">
      <w:pPr>
        <w:rPr>
          <w:rFonts w:ascii="Times New Roman" w:hAnsi="Times New Roman" w:cs="Times New Roman"/>
          <w:sz w:val="24"/>
          <w:szCs w:val="24"/>
        </w:rPr>
      </w:pPr>
    </w:p>
    <w:p w14:paraId="2EEC9D1C" w14:textId="2F1C4C8A" w:rsidR="00DD774A" w:rsidRPr="009A7E25" w:rsidRDefault="006F0791">
      <w:pPr>
        <w:rPr>
          <w:rFonts w:ascii="Times New Roman" w:hAnsi="Times New Roman" w:cs="Times New Roman"/>
          <w:sz w:val="24"/>
          <w:szCs w:val="24"/>
        </w:rPr>
      </w:pPr>
      <w:r w:rsidRPr="009A7E25">
        <w:rPr>
          <w:rFonts w:ascii="Times New Roman" w:hAnsi="Times New Roman" w:cs="Times New Roman"/>
          <w:sz w:val="24"/>
          <w:szCs w:val="24"/>
        </w:rPr>
        <w:t xml:space="preserve">____________________________      </w:t>
      </w:r>
      <w:r w:rsidR="00611A6A">
        <w:rPr>
          <w:rFonts w:ascii="Times New Roman" w:hAnsi="Times New Roman" w:cs="Times New Roman"/>
          <w:sz w:val="24"/>
          <w:szCs w:val="24"/>
        </w:rPr>
        <w:t xml:space="preserve">       </w:t>
      </w:r>
      <w:r w:rsidRPr="009A7E25">
        <w:rPr>
          <w:rFonts w:ascii="Times New Roman" w:hAnsi="Times New Roman" w:cs="Times New Roman"/>
          <w:sz w:val="24"/>
          <w:szCs w:val="24"/>
        </w:rPr>
        <w:t xml:space="preserve">  _____________________________</w:t>
      </w:r>
    </w:p>
    <w:p w14:paraId="52DB77A6" w14:textId="2D1A053A" w:rsidR="0019516A" w:rsidRPr="009A7E25" w:rsidRDefault="005A24E4">
      <w:pPr>
        <w:rPr>
          <w:rFonts w:ascii="Times New Roman" w:hAnsi="Times New Roman" w:cs="Times New Roman"/>
          <w:sz w:val="24"/>
          <w:szCs w:val="24"/>
        </w:rPr>
      </w:pPr>
      <w:r>
        <w:rPr>
          <w:rFonts w:ascii="Times New Roman" w:hAnsi="Times New Roman" w:cs="Times New Roman"/>
          <w:sz w:val="24"/>
          <w:szCs w:val="24"/>
        </w:rPr>
        <w:t>Doug Ray</w:t>
      </w:r>
      <w:r w:rsidR="006F0791" w:rsidRPr="009A7E25">
        <w:rPr>
          <w:rFonts w:ascii="Times New Roman" w:hAnsi="Times New Roman" w:cs="Times New Roman"/>
          <w:sz w:val="24"/>
          <w:szCs w:val="24"/>
        </w:rPr>
        <w:t>, May</w:t>
      </w:r>
      <w:r w:rsidR="00611A6A">
        <w:rPr>
          <w:rFonts w:ascii="Times New Roman" w:hAnsi="Times New Roman" w:cs="Times New Roman"/>
          <w:sz w:val="24"/>
          <w:szCs w:val="24"/>
        </w:rPr>
        <w: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C1C8A">
        <w:rPr>
          <w:rFonts w:ascii="Times New Roman" w:hAnsi="Times New Roman" w:cs="Times New Roman"/>
          <w:sz w:val="24"/>
          <w:szCs w:val="24"/>
        </w:rPr>
        <w:tab/>
      </w:r>
      <w:r w:rsidR="006F0791" w:rsidRPr="009A7E25">
        <w:rPr>
          <w:rFonts w:ascii="Times New Roman" w:hAnsi="Times New Roman" w:cs="Times New Roman"/>
          <w:sz w:val="24"/>
          <w:szCs w:val="24"/>
        </w:rPr>
        <w:t xml:space="preserve">Alyssa </w:t>
      </w:r>
      <w:r w:rsidR="00DB5AA1">
        <w:rPr>
          <w:rFonts w:ascii="Times New Roman" w:hAnsi="Times New Roman" w:cs="Times New Roman"/>
          <w:sz w:val="24"/>
          <w:szCs w:val="24"/>
        </w:rPr>
        <w:t>Devig</w:t>
      </w:r>
      <w:r w:rsidR="006F0791" w:rsidRPr="009A7E25">
        <w:rPr>
          <w:rFonts w:ascii="Times New Roman" w:hAnsi="Times New Roman" w:cs="Times New Roman"/>
          <w:sz w:val="24"/>
          <w:szCs w:val="24"/>
        </w:rPr>
        <w:t>, City Clerk</w:t>
      </w:r>
      <w:bookmarkEnd w:id="0"/>
    </w:p>
    <w:sectPr w:rsidR="0019516A" w:rsidRPr="009A7E25" w:rsidSect="00283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A2B"/>
    <w:rsid w:val="0000067D"/>
    <w:rsid w:val="000062E4"/>
    <w:rsid w:val="00010120"/>
    <w:rsid w:val="00011BB1"/>
    <w:rsid w:val="0001295F"/>
    <w:rsid w:val="000168E0"/>
    <w:rsid w:val="00020999"/>
    <w:rsid w:val="00021219"/>
    <w:rsid w:val="00025350"/>
    <w:rsid w:val="00025D2E"/>
    <w:rsid w:val="00025D4E"/>
    <w:rsid w:val="000261DF"/>
    <w:rsid w:val="00033B49"/>
    <w:rsid w:val="00033DB6"/>
    <w:rsid w:val="00037898"/>
    <w:rsid w:val="000403E4"/>
    <w:rsid w:val="0004082E"/>
    <w:rsid w:val="00050864"/>
    <w:rsid w:val="00055192"/>
    <w:rsid w:val="000579FC"/>
    <w:rsid w:val="0006014C"/>
    <w:rsid w:val="00061769"/>
    <w:rsid w:val="0006489B"/>
    <w:rsid w:val="00064D75"/>
    <w:rsid w:val="000664FB"/>
    <w:rsid w:val="0006652A"/>
    <w:rsid w:val="00071B41"/>
    <w:rsid w:val="00072CA2"/>
    <w:rsid w:val="000734BF"/>
    <w:rsid w:val="00075E70"/>
    <w:rsid w:val="000776B0"/>
    <w:rsid w:val="000779DD"/>
    <w:rsid w:val="000826F4"/>
    <w:rsid w:val="0008421B"/>
    <w:rsid w:val="00084395"/>
    <w:rsid w:val="00086959"/>
    <w:rsid w:val="00090FF4"/>
    <w:rsid w:val="00092DF1"/>
    <w:rsid w:val="000938D2"/>
    <w:rsid w:val="00093FBB"/>
    <w:rsid w:val="00097305"/>
    <w:rsid w:val="00097499"/>
    <w:rsid w:val="000A060F"/>
    <w:rsid w:val="000A25B8"/>
    <w:rsid w:val="000A3778"/>
    <w:rsid w:val="000A41D9"/>
    <w:rsid w:val="000A53F6"/>
    <w:rsid w:val="000A6B54"/>
    <w:rsid w:val="000B22D8"/>
    <w:rsid w:val="000B7F33"/>
    <w:rsid w:val="000C29BD"/>
    <w:rsid w:val="000C6BC8"/>
    <w:rsid w:val="000C762D"/>
    <w:rsid w:val="000C7D52"/>
    <w:rsid w:val="000D0CDE"/>
    <w:rsid w:val="000D1504"/>
    <w:rsid w:val="000D21D9"/>
    <w:rsid w:val="000D5561"/>
    <w:rsid w:val="000E1A18"/>
    <w:rsid w:val="000E4C90"/>
    <w:rsid w:val="000E4F3B"/>
    <w:rsid w:val="000E77C0"/>
    <w:rsid w:val="000F02D4"/>
    <w:rsid w:val="000F12F9"/>
    <w:rsid w:val="000F2A89"/>
    <w:rsid w:val="000F2CE9"/>
    <w:rsid w:val="000F428E"/>
    <w:rsid w:val="000F5A0E"/>
    <w:rsid w:val="000F6A62"/>
    <w:rsid w:val="000F7870"/>
    <w:rsid w:val="00100110"/>
    <w:rsid w:val="00104AAA"/>
    <w:rsid w:val="0011008D"/>
    <w:rsid w:val="00110C96"/>
    <w:rsid w:val="00113B15"/>
    <w:rsid w:val="001168DE"/>
    <w:rsid w:val="00122743"/>
    <w:rsid w:val="00122CF9"/>
    <w:rsid w:val="00123A6F"/>
    <w:rsid w:val="001260BB"/>
    <w:rsid w:val="0013636F"/>
    <w:rsid w:val="00136D7E"/>
    <w:rsid w:val="00137FF6"/>
    <w:rsid w:val="0014182B"/>
    <w:rsid w:val="00143222"/>
    <w:rsid w:val="00144F9A"/>
    <w:rsid w:val="001521A5"/>
    <w:rsid w:val="00162430"/>
    <w:rsid w:val="00167E3D"/>
    <w:rsid w:val="001704EE"/>
    <w:rsid w:val="00171457"/>
    <w:rsid w:val="001729AF"/>
    <w:rsid w:val="00172BD9"/>
    <w:rsid w:val="00172DA5"/>
    <w:rsid w:val="00177B68"/>
    <w:rsid w:val="00177DAE"/>
    <w:rsid w:val="00182E6B"/>
    <w:rsid w:val="00184FD3"/>
    <w:rsid w:val="0018554D"/>
    <w:rsid w:val="00187AF9"/>
    <w:rsid w:val="001901B6"/>
    <w:rsid w:val="001928AB"/>
    <w:rsid w:val="00194686"/>
    <w:rsid w:val="0019516A"/>
    <w:rsid w:val="001A245F"/>
    <w:rsid w:val="001A3387"/>
    <w:rsid w:val="001A39D8"/>
    <w:rsid w:val="001A559D"/>
    <w:rsid w:val="001B3148"/>
    <w:rsid w:val="001B65C4"/>
    <w:rsid w:val="001B6F87"/>
    <w:rsid w:val="001C3CB7"/>
    <w:rsid w:val="001C4242"/>
    <w:rsid w:val="001C5279"/>
    <w:rsid w:val="001C78E4"/>
    <w:rsid w:val="001C7C8B"/>
    <w:rsid w:val="001D038A"/>
    <w:rsid w:val="001D351C"/>
    <w:rsid w:val="001D589D"/>
    <w:rsid w:val="001D5C00"/>
    <w:rsid w:val="001D73CE"/>
    <w:rsid w:val="001E267C"/>
    <w:rsid w:val="001E3D72"/>
    <w:rsid w:val="001E41C1"/>
    <w:rsid w:val="001E65F6"/>
    <w:rsid w:val="001E6F1D"/>
    <w:rsid w:val="001E723C"/>
    <w:rsid w:val="001F0A65"/>
    <w:rsid w:val="001F1142"/>
    <w:rsid w:val="001F1FA5"/>
    <w:rsid w:val="001F39ED"/>
    <w:rsid w:val="001F636C"/>
    <w:rsid w:val="00201BED"/>
    <w:rsid w:val="002034D9"/>
    <w:rsid w:val="00203AF5"/>
    <w:rsid w:val="00203BCD"/>
    <w:rsid w:val="002047E9"/>
    <w:rsid w:val="0020568D"/>
    <w:rsid w:val="00207545"/>
    <w:rsid w:val="00214906"/>
    <w:rsid w:val="00215EB7"/>
    <w:rsid w:val="00224255"/>
    <w:rsid w:val="00227C06"/>
    <w:rsid w:val="00230412"/>
    <w:rsid w:val="00232AF1"/>
    <w:rsid w:val="00235C98"/>
    <w:rsid w:val="00237A9D"/>
    <w:rsid w:val="00243870"/>
    <w:rsid w:val="00250CED"/>
    <w:rsid w:val="002541F4"/>
    <w:rsid w:val="00254531"/>
    <w:rsid w:val="00257BD0"/>
    <w:rsid w:val="002608F0"/>
    <w:rsid w:val="002649E5"/>
    <w:rsid w:val="002654B5"/>
    <w:rsid w:val="0026767E"/>
    <w:rsid w:val="002703B9"/>
    <w:rsid w:val="0027336C"/>
    <w:rsid w:val="0027770E"/>
    <w:rsid w:val="0028233E"/>
    <w:rsid w:val="00283459"/>
    <w:rsid w:val="00283983"/>
    <w:rsid w:val="002847B2"/>
    <w:rsid w:val="00285886"/>
    <w:rsid w:val="00286301"/>
    <w:rsid w:val="00287802"/>
    <w:rsid w:val="00293043"/>
    <w:rsid w:val="002936B5"/>
    <w:rsid w:val="00294C23"/>
    <w:rsid w:val="00295F4D"/>
    <w:rsid w:val="002A1989"/>
    <w:rsid w:val="002A2266"/>
    <w:rsid w:val="002A2376"/>
    <w:rsid w:val="002A6B58"/>
    <w:rsid w:val="002B1405"/>
    <w:rsid w:val="002B3587"/>
    <w:rsid w:val="002B598B"/>
    <w:rsid w:val="002C2975"/>
    <w:rsid w:val="002C5558"/>
    <w:rsid w:val="002C6356"/>
    <w:rsid w:val="002C7AB7"/>
    <w:rsid w:val="002D3437"/>
    <w:rsid w:val="002E1929"/>
    <w:rsid w:val="002E1B4E"/>
    <w:rsid w:val="002E6411"/>
    <w:rsid w:val="002E7414"/>
    <w:rsid w:val="002E7ADC"/>
    <w:rsid w:val="002F1CF0"/>
    <w:rsid w:val="002F1D9D"/>
    <w:rsid w:val="002F1E83"/>
    <w:rsid w:val="002F2612"/>
    <w:rsid w:val="002F40B0"/>
    <w:rsid w:val="002F5FB4"/>
    <w:rsid w:val="002F7A84"/>
    <w:rsid w:val="003006C9"/>
    <w:rsid w:val="00302463"/>
    <w:rsid w:val="003027B8"/>
    <w:rsid w:val="003028CA"/>
    <w:rsid w:val="00305DDB"/>
    <w:rsid w:val="00315B26"/>
    <w:rsid w:val="0032136C"/>
    <w:rsid w:val="003213A3"/>
    <w:rsid w:val="00322E53"/>
    <w:rsid w:val="0032414B"/>
    <w:rsid w:val="003265DC"/>
    <w:rsid w:val="00327F77"/>
    <w:rsid w:val="00330B21"/>
    <w:rsid w:val="003321AC"/>
    <w:rsid w:val="00332662"/>
    <w:rsid w:val="00333CD8"/>
    <w:rsid w:val="00336129"/>
    <w:rsid w:val="003417B8"/>
    <w:rsid w:val="00341B3A"/>
    <w:rsid w:val="003459C7"/>
    <w:rsid w:val="0034732F"/>
    <w:rsid w:val="00350DE5"/>
    <w:rsid w:val="003565A6"/>
    <w:rsid w:val="00356BE1"/>
    <w:rsid w:val="00357BB3"/>
    <w:rsid w:val="003608CA"/>
    <w:rsid w:val="00361651"/>
    <w:rsid w:val="00361E8F"/>
    <w:rsid w:val="003646E4"/>
    <w:rsid w:val="0036583A"/>
    <w:rsid w:val="00367F1F"/>
    <w:rsid w:val="00371070"/>
    <w:rsid w:val="003724CF"/>
    <w:rsid w:val="003728CE"/>
    <w:rsid w:val="003755DF"/>
    <w:rsid w:val="00384D90"/>
    <w:rsid w:val="003859F7"/>
    <w:rsid w:val="00387573"/>
    <w:rsid w:val="00392BFF"/>
    <w:rsid w:val="0039459B"/>
    <w:rsid w:val="00395F22"/>
    <w:rsid w:val="003A02D0"/>
    <w:rsid w:val="003A078C"/>
    <w:rsid w:val="003A1297"/>
    <w:rsid w:val="003A2CD9"/>
    <w:rsid w:val="003A7865"/>
    <w:rsid w:val="003B1E01"/>
    <w:rsid w:val="003B5482"/>
    <w:rsid w:val="003C32A6"/>
    <w:rsid w:val="003C38BF"/>
    <w:rsid w:val="003C56DA"/>
    <w:rsid w:val="003C6648"/>
    <w:rsid w:val="003C73FC"/>
    <w:rsid w:val="003D0FAD"/>
    <w:rsid w:val="003D3406"/>
    <w:rsid w:val="003D59D1"/>
    <w:rsid w:val="003D5C15"/>
    <w:rsid w:val="003E026F"/>
    <w:rsid w:val="003E3B5A"/>
    <w:rsid w:val="003E3BF4"/>
    <w:rsid w:val="003F092E"/>
    <w:rsid w:val="003F1F9F"/>
    <w:rsid w:val="003F586B"/>
    <w:rsid w:val="003F6910"/>
    <w:rsid w:val="003F7C14"/>
    <w:rsid w:val="00400124"/>
    <w:rsid w:val="00400EAA"/>
    <w:rsid w:val="00407B01"/>
    <w:rsid w:val="00413CA9"/>
    <w:rsid w:val="0041453F"/>
    <w:rsid w:val="00415210"/>
    <w:rsid w:val="00416F68"/>
    <w:rsid w:val="00417C00"/>
    <w:rsid w:val="00420533"/>
    <w:rsid w:val="00431E43"/>
    <w:rsid w:val="00431EF6"/>
    <w:rsid w:val="00432C9E"/>
    <w:rsid w:val="00433865"/>
    <w:rsid w:val="00434014"/>
    <w:rsid w:val="004408B5"/>
    <w:rsid w:val="00441890"/>
    <w:rsid w:val="00442498"/>
    <w:rsid w:val="004429A7"/>
    <w:rsid w:val="00444621"/>
    <w:rsid w:val="00462D93"/>
    <w:rsid w:val="00465402"/>
    <w:rsid w:val="00470B40"/>
    <w:rsid w:val="00471770"/>
    <w:rsid w:val="00472182"/>
    <w:rsid w:val="00472711"/>
    <w:rsid w:val="004748A3"/>
    <w:rsid w:val="004806E0"/>
    <w:rsid w:val="00482A93"/>
    <w:rsid w:val="00485A8F"/>
    <w:rsid w:val="00487311"/>
    <w:rsid w:val="00493ED3"/>
    <w:rsid w:val="004946CE"/>
    <w:rsid w:val="00494E7B"/>
    <w:rsid w:val="004968F0"/>
    <w:rsid w:val="00497D54"/>
    <w:rsid w:val="004A1155"/>
    <w:rsid w:val="004A136F"/>
    <w:rsid w:val="004A70A0"/>
    <w:rsid w:val="004A7615"/>
    <w:rsid w:val="004A7B3B"/>
    <w:rsid w:val="004B0FC5"/>
    <w:rsid w:val="004B1DF1"/>
    <w:rsid w:val="004B41DC"/>
    <w:rsid w:val="004B47C7"/>
    <w:rsid w:val="004C2496"/>
    <w:rsid w:val="004C3615"/>
    <w:rsid w:val="004C51AB"/>
    <w:rsid w:val="004C5210"/>
    <w:rsid w:val="004C564C"/>
    <w:rsid w:val="004C768B"/>
    <w:rsid w:val="004D1090"/>
    <w:rsid w:val="004D20D0"/>
    <w:rsid w:val="004D2306"/>
    <w:rsid w:val="004D275A"/>
    <w:rsid w:val="004D3638"/>
    <w:rsid w:val="004D447E"/>
    <w:rsid w:val="004E08EE"/>
    <w:rsid w:val="004E7D92"/>
    <w:rsid w:val="004F196C"/>
    <w:rsid w:val="004F1B19"/>
    <w:rsid w:val="004F1C91"/>
    <w:rsid w:val="004F2AF8"/>
    <w:rsid w:val="004F334A"/>
    <w:rsid w:val="004F7A58"/>
    <w:rsid w:val="00500752"/>
    <w:rsid w:val="005137B9"/>
    <w:rsid w:val="00515539"/>
    <w:rsid w:val="005163B1"/>
    <w:rsid w:val="0051769E"/>
    <w:rsid w:val="00521083"/>
    <w:rsid w:val="00523715"/>
    <w:rsid w:val="005316D6"/>
    <w:rsid w:val="00531AA9"/>
    <w:rsid w:val="00533923"/>
    <w:rsid w:val="00533F74"/>
    <w:rsid w:val="00534AA7"/>
    <w:rsid w:val="005365AF"/>
    <w:rsid w:val="00540294"/>
    <w:rsid w:val="0054286B"/>
    <w:rsid w:val="005457B4"/>
    <w:rsid w:val="00546F31"/>
    <w:rsid w:val="00550099"/>
    <w:rsid w:val="005508F1"/>
    <w:rsid w:val="00551BDE"/>
    <w:rsid w:val="00555544"/>
    <w:rsid w:val="00556521"/>
    <w:rsid w:val="00557F0A"/>
    <w:rsid w:val="00562618"/>
    <w:rsid w:val="00564687"/>
    <w:rsid w:val="00567F51"/>
    <w:rsid w:val="005714F3"/>
    <w:rsid w:val="00572059"/>
    <w:rsid w:val="005725D5"/>
    <w:rsid w:val="00573331"/>
    <w:rsid w:val="005735CF"/>
    <w:rsid w:val="00574662"/>
    <w:rsid w:val="00574EBB"/>
    <w:rsid w:val="00576088"/>
    <w:rsid w:val="00584895"/>
    <w:rsid w:val="00585F7D"/>
    <w:rsid w:val="00586450"/>
    <w:rsid w:val="005A24E4"/>
    <w:rsid w:val="005A300A"/>
    <w:rsid w:val="005A40FE"/>
    <w:rsid w:val="005A45AA"/>
    <w:rsid w:val="005A5A16"/>
    <w:rsid w:val="005A65EE"/>
    <w:rsid w:val="005B09C2"/>
    <w:rsid w:val="005B0B50"/>
    <w:rsid w:val="005B1E15"/>
    <w:rsid w:val="005B2147"/>
    <w:rsid w:val="005B612A"/>
    <w:rsid w:val="005B66B4"/>
    <w:rsid w:val="005C2D3D"/>
    <w:rsid w:val="005C3EDC"/>
    <w:rsid w:val="005C413E"/>
    <w:rsid w:val="005C5670"/>
    <w:rsid w:val="005C7493"/>
    <w:rsid w:val="005D7583"/>
    <w:rsid w:val="005E03DE"/>
    <w:rsid w:val="005E0419"/>
    <w:rsid w:val="005E2DB8"/>
    <w:rsid w:val="005E2F6F"/>
    <w:rsid w:val="005E37DE"/>
    <w:rsid w:val="005E6D16"/>
    <w:rsid w:val="005F0D89"/>
    <w:rsid w:val="005F1D85"/>
    <w:rsid w:val="00600CF9"/>
    <w:rsid w:val="00602384"/>
    <w:rsid w:val="00606BB3"/>
    <w:rsid w:val="0061154C"/>
    <w:rsid w:val="00611A6A"/>
    <w:rsid w:val="006138C5"/>
    <w:rsid w:val="0061536D"/>
    <w:rsid w:val="006155D5"/>
    <w:rsid w:val="00615BCB"/>
    <w:rsid w:val="00615CE0"/>
    <w:rsid w:val="00621D7B"/>
    <w:rsid w:val="00621D9B"/>
    <w:rsid w:val="0062231E"/>
    <w:rsid w:val="00626EF8"/>
    <w:rsid w:val="00630165"/>
    <w:rsid w:val="00633492"/>
    <w:rsid w:val="00633D54"/>
    <w:rsid w:val="00634B6F"/>
    <w:rsid w:val="00634D0E"/>
    <w:rsid w:val="00635627"/>
    <w:rsid w:val="00643B1F"/>
    <w:rsid w:val="00645055"/>
    <w:rsid w:val="00651C78"/>
    <w:rsid w:val="00653B6A"/>
    <w:rsid w:val="00654224"/>
    <w:rsid w:val="00654478"/>
    <w:rsid w:val="00656CB2"/>
    <w:rsid w:val="006576AF"/>
    <w:rsid w:val="00657A21"/>
    <w:rsid w:val="00657ABB"/>
    <w:rsid w:val="00660F2E"/>
    <w:rsid w:val="00666EA6"/>
    <w:rsid w:val="00670281"/>
    <w:rsid w:val="00677A9F"/>
    <w:rsid w:val="0068122D"/>
    <w:rsid w:val="006824BB"/>
    <w:rsid w:val="00684790"/>
    <w:rsid w:val="00685873"/>
    <w:rsid w:val="00687506"/>
    <w:rsid w:val="0069204F"/>
    <w:rsid w:val="00692CFA"/>
    <w:rsid w:val="00695977"/>
    <w:rsid w:val="006A2ED3"/>
    <w:rsid w:val="006A2EE8"/>
    <w:rsid w:val="006A34A3"/>
    <w:rsid w:val="006A38F5"/>
    <w:rsid w:val="006A467F"/>
    <w:rsid w:val="006A7ADC"/>
    <w:rsid w:val="006B4354"/>
    <w:rsid w:val="006B547C"/>
    <w:rsid w:val="006C3E7D"/>
    <w:rsid w:val="006C4A66"/>
    <w:rsid w:val="006C630E"/>
    <w:rsid w:val="006D578F"/>
    <w:rsid w:val="006D5979"/>
    <w:rsid w:val="006D6AE8"/>
    <w:rsid w:val="006D7215"/>
    <w:rsid w:val="006E1FDC"/>
    <w:rsid w:val="006E5097"/>
    <w:rsid w:val="006E6C32"/>
    <w:rsid w:val="006E72CF"/>
    <w:rsid w:val="006F0791"/>
    <w:rsid w:val="006F0A46"/>
    <w:rsid w:val="006F14AD"/>
    <w:rsid w:val="006F4022"/>
    <w:rsid w:val="006F7367"/>
    <w:rsid w:val="00703A33"/>
    <w:rsid w:val="00703B86"/>
    <w:rsid w:val="00704D24"/>
    <w:rsid w:val="00710CB0"/>
    <w:rsid w:val="00710F72"/>
    <w:rsid w:val="007111EE"/>
    <w:rsid w:val="00711558"/>
    <w:rsid w:val="00711631"/>
    <w:rsid w:val="00711F6C"/>
    <w:rsid w:val="00713BAE"/>
    <w:rsid w:val="00716C93"/>
    <w:rsid w:val="00720C6C"/>
    <w:rsid w:val="00720C98"/>
    <w:rsid w:val="00726A4B"/>
    <w:rsid w:val="007277D4"/>
    <w:rsid w:val="007302C7"/>
    <w:rsid w:val="00730A81"/>
    <w:rsid w:val="00734341"/>
    <w:rsid w:val="00735DEB"/>
    <w:rsid w:val="007368BE"/>
    <w:rsid w:val="007413D3"/>
    <w:rsid w:val="00744C85"/>
    <w:rsid w:val="00745B8D"/>
    <w:rsid w:val="007515F6"/>
    <w:rsid w:val="00751D13"/>
    <w:rsid w:val="0075342A"/>
    <w:rsid w:val="00756C27"/>
    <w:rsid w:val="00766920"/>
    <w:rsid w:val="00775A54"/>
    <w:rsid w:val="007762C7"/>
    <w:rsid w:val="00776672"/>
    <w:rsid w:val="00776F8C"/>
    <w:rsid w:val="00777EA6"/>
    <w:rsid w:val="007845FA"/>
    <w:rsid w:val="00784E2B"/>
    <w:rsid w:val="0078642F"/>
    <w:rsid w:val="007903D7"/>
    <w:rsid w:val="00791BFB"/>
    <w:rsid w:val="007A23BE"/>
    <w:rsid w:val="007A5381"/>
    <w:rsid w:val="007B222D"/>
    <w:rsid w:val="007B6DF8"/>
    <w:rsid w:val="007B6F16"/>
    <w:rsid w:val="007C2455"/>
    <w:rsid w:val="007C4C61"/>
    <w:rsid w:val="007C6509"/>
    <w:rsid w:val="007D1719"/>
    <w:rsid w:val="007D3F16"/>
    <w:rsid w:val="007D5B16"/>
    <w:rsid w:val="007D6B98"/>
    <w:rsid w:val="007E4A7C"/>
    <w:rsid w:val="007E4ADE"/>
    <w:rsid w:val="007F0348"/>
    <w:rsid w:val="007F4BEF"/>
    <w:rsid w:val="007F7AF1"/>
    <w:rsid w:val="008012DB"/>
    <w:rsid w:val="00802AFD"/>
    <w:rsid w:val="008110AD"/>
    <w:rsid w:val="00813001"/>
    <w:rsid w:val="00815B89"/>
    <w:rsid w:val="0082070F"/>
    <w:rsid w:val="00823FBF"/>
    <w:rsid w:val="008246E4"/>
    <w:rsid w:val="00824B81"/>
    <w:rsid w:val="0082508D"/>
    <w:rsid w:val="008306A6"/>
    <w:rsid w:val="00837EF7"/>
    <w:rsid w:val="00840669"/>
    <w:rsid w:val="0084165C"/>
    <w:rsid w:val="00841FCB"/>
    <w:rsid w:val="00842E62"/>
    <w:rsid w:val="00844EC2"/>
    <w:rsid w:val="00846C3C"/>
    <w:rsid w:val="008504D3"/>
    <w:rsid w:val="00851129"/>
    <w:rsid w:val="00855A0C"/>
    <w:rsid w:val="00857E5E"/>
    <w:rsid w:val="00860834"/>
    <w:rsid w:val="0086287F"/>
    <w:rsid w:val="0086651B"/>
    <w:rsid w:val="008669ED"/>
    <w:rsid w:val="00873335"/>
    <w:rsid w:val="00877023"/>
    <w:rsid w:val="00877CDA"/>
    <w:rsid w:val="0088009A"/>
    <w:rsid w:val="00883BA3"/>
    <w:rsid w:val="00884815"/>
    <w:rsid w:val="0088681F"/>
    <w:rsid w:val="00890EE4"/>
    <w:rsid w:val="00892A19"/>
    <w:rsid w:val="0089388F"/>
    <w:rsid w:val="008940DB"/>
    <w:rsid w:val="0089660C"/>
    <w:rsid w:val="00897280"/>
    <w:rsid w:val="008A0471"/>
    <w:rsid w:val="008A3EEC"/>
    <w:rsid w:val="008A4062"/>
    <w:rsid w:val="008A41E1"/>
    <w:rsid w:val="008A6B0C"/>
    <w:rsid w:val="008A7C29"/>
    <w:rsid w:val="008B4556"/>
    <w:rsid w:val="008B68FA"/>
    <w:rsid w:val="008C4F4F"/>
    <w:rsid w:val="008C650E"/>
    <w:rsid w:val="008C77B8"/>
    <w:rsid w:val="008D0085"/>
    <w:rsid w:val="008D09AE"/>
    <w:rsid w:val="008D0E78"/>
    <w:rsid w:val="008D3240"/>
    <w:rsid w:val="008D5A0B"/>
    <w:rsid w:val="008D73EB"/>
    <w:rsid w:val="008E2840"/>
    <w:rsid w:val="008E2C4D"/>
    <w:rsid w:val="008E2D96"/>
    <w:rsid w:val="008E63D2"/>
    <w:rsid w:val="008E7E29"/>
    <w:rsid w:val="008F203A"/>
    <w:rsid w:val="008F329A"/>
    <w:rsid w:val="008F549D"/>
    <w:rsid w:val="00903A2B"/>
    <w:rsid w:val="0090730E"/>
    <w:rsid w:val="00907887"/>
    <w:rsid w:val="00910CD3"/>
    <w:rsid w:val="00914DC0"/>
    <w:rsid w:val="0091561B"/>
    <w:rsid w:val="009160ED"/>
    <w:rsid w:val="00920741"/>
    <w:rsid w:val="00920747"/>
    <w:rsid w:val="009213C2"/>
    <w:rsid w:val="00922FF6"/>
    <w:rsid w:val="0092576B"/>
    <w:rsid w:val="00930F03"/>
    <w:rsid w:val="009311B7"/>
    <w:rsid w:val="009326BC"/>
    <w:rsid w:val="009331C2"/>
    <w:rsid w:val="00936893"/>
    <w:rsid w:val="00943C72"/>
    <w:rsid w:val="00945536"/>
    <w:rsid w:val="00955206"/>
    <w:rsid w:val="009621C8"/>
    <w:rsid w:val="0096563B"/>
    <w:rsid w:val="009656BC"/>
    <w:rsid w:val="00965761"/>
    <w:rsid w:val="00965B26"/>
    <w:rsid w:val="009718D1"/>
    <w:rsid w:val="00977D96"/>
    <w:rsid w:val="00982DCC"/>
    <w:rsid w:val="00984689"/>
    <w:rsid w:val="0098503B"/>
    <w:rsid w:val="00991BDB"/>
    <w:rsid w:val="00993C3B"/>
    <w:rsid w:val="00994B84"/>
    <w:rsid w:val="00997BD6"/>
    <w:rsid w:val="009A474D"/>
    <w:rsid w:val="009A6DF0"/>
    <w:rsid w:val="009A6EA0"/>
    <w:rsid w:val="009A7E25"/>
    <w:rsid w:val="009B1031"/>
    <w:rsid w:val="009B19FD"/>
    <w:rsid w:val="009B6B70"/>
    <w:rsid w:val="009C08EB"/>
    <w:rsid w:val="009C5861"/>
    <w:rsid w:val="009C5C14"/>
    <w:rsid w:val="009C68C3"/>
    <w:rsid w:val="009C70D6"/>
    <w:rsid w:val="009C7E9A"/>
    <w:rsid w:val="009D6B73"/>
    <w:rsid w:val="009E0A8A"/>
    <w:rsid w:val="009E0B98"/>
    <w:rsid w:val="009E36C4"/>
    <w:rsid w:val="009E3A39"/>
    <w:rsid w:val="009F1B9A"/>
    <w:rsid w:val="00A000B7"/>
    <w:rsid w:val="00A01FB0"/>
    <w:rsid w:val="00A04023"/>
    <w:rsid w:val="00A05B8A"/>
    <w:rsid w:val="00A112EF"/>
    <w:rsid w:val="00A13F51"/>
    <w:rsid w:val="00A163DE"/>
    <w:rsid w:val="00A246EC"/>
    <w:rsid w:val="00A31690"/>
    <w:rsid w:val="00A408AF"/>
    <w:rsid w:val="00A512E2"/>
    <w:rsid w:val="00A63681"/>
    <w:rsid w:val="00A7050B"/>
    <w:rsid w:val="00A80F13"/>
    <w:rsid w:val="00A81FFB"/>
    <w:rsid w:val="00A84E90"/>
    <w:rsid w:val="00A85555"/>
    <w:rsid w:val="00A90826"/>
    <w:rsid w:val="00A91AE1"/>
    <w:rsid w:val="00A94907"/>
    <w:rsid w:val="00A968F0"/>
    <w:rsid w:val="00A96E2B"/>
    <w:rsid w:val="00AA1559"/>
    <w:rsid w:val="00AA25A6"/>
    <w:rsid w:val="00AA72FA"/>
    <w:rsid w:val="00AB1275"/>
    <w:rsid w:val="00AB16F6"/>
    <w:rsid w:val="00AB3712"/>
    <w:rsid w:val="00AB4E72"/>
    <w:rsid w:val="00AB59E0"/>
    <w:rsid w:val="00AB7F65"/>
    <w:rsid w:val="00AC2421"/>
    <w:rsid w:val="00AC26BE"/>
    <w:rsid w:val="00AC31E5"/>
    <w:rsid w:val="00AC4963"/>
    <w:rsid w:val="00AC6A39"/>
    <w:rsid w:val="00AD36B8"/>
    <w:rsid w:val="00AD3CF0"/>
    <w:rsid w:val="00AD673B"/>
    <w:rsid w:val="00AE05C5"/>
    <w:rsid w:val="00AE4760"/>
    <w:rsid w:val="00AF3E4C"/>
    <w:rsid w:val="00AF4B83"/>
    <w:rsid w:val="00B0130C"/>
    <w:rsid w:val="00B03221"/>
    <w:rsid w:val="00B04877"/>
    <w:rsid w:val="00B05F86"/>
    <w:rsid w:val="00B13ACA"/>
    <w:rsid w:val="00B14A41"/>
    <w:rsid w:val="00B254BA"/>
    <w:rsid w:val="00B308BA"/>
    <w:rsid w:val="00B30E1D"/>
    <w:rsid w:val="00B31D4F"/>
    <w:rsid w:val="00B365E0"/>
    <w:rsid w:val="00B40739"/>
    <w:rsid w:val="00B44AF7"/>
    <w:rsid w:val="00B45824"/>
    <w:rsid w:val="00B465C3"/>
    <w:rsid w:val="00B46BC4"/>
    <w:rsid w:val="00B507A2"/>
    <w:rsid w:val="00B52A7E"/>
    <w:rsid w:val="00B54506"/>
    <w:rsid w:val="00B54D13"/>
    <w:rsid w:val="00B648A9"/>
    <w:rsid w:val="00B64D7E"/>
    <w:rsid w:val="00B65AD5"/>
    <w:rsid w:val="00B70DE3"/>
    <w:rsid w:val="00B72584"/>
    <w:rsid w:val="00B72AF2"/>
    <w:rsid w:val="00B734EA"/>
    <w:rsid w:val="00B73CBE"/>
    <w:rsid w:val="00B74EF8"/>
    <w:rsid w:val="00B7571E"/>
    <w:rsid w:val="00B760EC"/>
    <w:rsid w:val="00B766BF"/>
    <w:rsid w:val="00B84329"/>
    <w:rsid w:val="00B90911"/>
    <w:rsid w:val="00B91444"/>
    <w:rsid w:val="00BA0E6D"/>
    <w:rsid w:val="00BA7FC0"/>
    <w:rsid w:val="00BB1DD2"/>
    <w:rsid w:val="00BB297B"/>
    <w:rsid w:val="00BB39C0"/>
    <w:rsid w:val="00BB4045"/>
    <w:rsid w:val="00BB4612"/>
    <w:rsid w:val="00BB54EA"/>
    <w:rsid w:val="00BC1F50"/>
    <w:rsid w:val="00BC28D0"/>
    <w:rsid w:val="00BC31C1"/>
    <w:rsid w:val="00BC4AC9"/>
    <w:rsid w:val="00BC51E7"/>
    <w:rsid w:val="00BD7F5B"/>
    <w:rsid w:val="00BE169D"/>
    <w:rsid w:val="00BE308A"/>
    <w:rsid w:val="00BE55F5"/>
    <w:rsid w:val="00BE7BDA"/>
    <w:rsid w:val="00BF65AB"/>
    <w:rsid w:val="00C005B9"/>
    <w:rsid w:val="00C01215"/>
    <w:rsid w:val="00C02F77"/>
    <w:rsid w:val="00C03688"/>
    <w:rsid w:val="00C11A48"/>
    <w:rsid w:val="00C122E5"/>
    <w:rsid w:val="00C150C2"/>
    <w:rsid w:val="00C161F5"/>
    <w:rsid w:val="00C1625F"/>
    <w:rsid w:val="00C16384"/>
    <w:rsid w:val="00C23594"/>
    <w:rsid w:val="00C23F99"/>
    <w:rsid w:val="00C23FE0"/>
    <w:rsid w:val="00C24B49"/>
    <w:rsid w:val="00C3799B"/>
    <w:rsid w:val="00C420D9"/>
    <w:rsid w:val="00C4281D"/>
    <w:rsid w:val="00C455C6"/>
    <w:rsid w:val="00C45675"/>
    <w:rsid w:val="00C4582C"/>
    <w:rsid w:val="00C46A37"/>
    <w:rsid w:val="00C51A43"/>
    <w:rsid w:val="00C5343E"/>
    <w:rsid w:val="00C53A3C"/>
    <w:rsid w:val="00C547FD"/>
    <w:rsid w:val="00C553FA"/>
    <w:rsid w:val="00C5626B"/>
    <w:rsid w:val="00C56FED"/>
    <w:rsid w:val="00C621F5"/>
    <w:rsid w:val="00C631F4"/>
    <w:rsid w:val="00C64163"/>
    <w:rsid w:val="00C6501E"/>
    <w:rsid w:val="00C66AD2"/>
    <w:rsid w:val="00C70804"/>
    <w:rsid w:val="00C74A08"/>
    <w:rsid w:val="00C761A7"/>
    <w:rsid w:val="00C763E7"/>
    <w:rsid w:val="00C8186C"/>
    <w:rsid w:val="00C82D01"/>
    <w:rsid w:val="00C87568"/>
    <w:rsid w:val="00C87713"/>
    <w:rsid w:val="00C94095"/>
    <w:rsid w:val="00C94363"/>
    <w:rsid w:val="00C9565A"/>
    <w:rsid w:val="00C97E12"/>
    <w:rsid w:val="00CA04F8"/>
    <w:rsid w:val="00CA50FA"/>
    <w:rsid w:val="00CA51F3"/>
    <w:rsid w:val="00CA555D"/>
    <w:rsid w:val="00CA6071"/>
    <w:rsid w:val="00CA6C83"/>
    <w:rsid w:val="00CB21B6"/>
    <w:rsid w:val="00CB7461"/>
    <w:rsid w:val="00CC010E"/>
    <w:rsid w:val="00CC42E7"/>
    <w:rsid w:val="00CD1031"/>
    <w:rsid w:val="00CD39F1"/>
    <w:rsid w:val="00CD6D4F"/>
    <w:rsid w:val="00CD73CE"/>
    <w:rsid w:val="00CD7617"/>
    <w:rsid w:val="00CE176B"/>
    <w:rsid w:val="00CE1EF1"/>
    <w:rsid w:val="00CE424A"/>
    <w:rsid w:val="00CE6F45"/>
    <w:rsid w:val="00CF1CCA"/>
    <w:rsid w:val="00CF2E36"/>
    <w:rsid w:val="00CF3B2B"/>
    <w:rsid w:val="00CF45FD"/>
    <w:rsid w:val="00CF588C"/>
    <w:rsid w:val="00CF671B"/>
    <w:rsid w:val="00CF7044"/>
    <w:rsid w:val="00CF78E0"/>
    <w:rsid w:val="00D00F91"/>
    <w:rsid w:val="00D02C58"/>
    <w:rsid w:val="00D0507D"/>
    <w:rsid w:val="00D10375"/>
    <w:rsid w:val="00D12E0F"/>
    <w:rsid w:val="00D14655"/>
    <w:rsid w:val="00D160B3"/>
    <w:rsid w:val="00D1691F"/>
    <w:rsid w:val="00D16CB8"/>
    <w:rsid w:val="00D16FC5"/>
    <w:rsid w:val="00D17316"/>
    <w:rsid w:val="00D22B38"/>
    <w:rsid w:val="00D26C60"/>
    <w:rsid w:val="00D27072"/>
    <w:rsid w:val="00D34811"/>
    <w:rsid w:val="00D3633F"/>
    <w:rsid w:val="00D36AB8"/>
    <w:rsid w:val="00D4075C"/>
    <w:rsid w:val="00D42675"/>
    <w:rsid w:val="00D43081"/>
    <w:rsid w:val="00D432FD"/>
    <w:rsid w:val="00D455DB"/>
    <w:rsid w:val="00D458DA"/>
    <w:rsid w:val="00D51294"/>
    <w:rsid w:val="00D532F5"/>
    <w:rsid w:val="00D53D20"/>
    <w:rsid w:val="00D54ED7"/>
    <w:rsid w:val="00D54F6D"/>
    <w:rsid w:val="00D5508C"/>
    <w:rsid w:val="00D57B87"/>
    <w:rsid w:val="00D611D1"/>
    <w:rsid w:val="00D62179"/>
    <w:rsid w:val="00D637CA"/>
    <w:rsid w:val="00D64178"/>
    <w:rsid w:val="00D64EA5"/>
    <w:rsid w:val="00D65951"/>
    <w:rsid w:val="00D66B2D"/>
    <w:rsid w:val="00D6705E"/>
    <w:rsid w:val="00D731CF"/>
    <w:rsid w:val="00D7599E"/>
    <w:rsid w:val="00D75F26"/>
    <w:rsid w:val="00D80316"/>
    <w:rsid w:val="00D8072D"/>
    <w:rsid w:val="00D828BC"/>
    <w:rsid w:val="00D82BB3"/>
    <w:rsid w:val="00D849FB"/>
    <w:rsid w:val="00D876A3"/>
    <w:rsid w:val="00D911E9"/>
    <w:rsid w:val="00D935F2"/>
    <w:rsid w:val="00D96636"/>
    <w:rsid w:val="00D9779A"/>
    <w:rsid w:val="00DA20C6"/>
    <w:rsid w:val="00DA3A63"/>
    <w:rsid w:val="00DA4C0E"/>
    <w:rsid w:val="00DA610C"/>
    <w:rsid w:val="00DA7345"/>
    <w:rsid w:val="00DB0566"/>
    <w:rsid w:val="00DB3658"/>
    <w:rsid w:val="00DB5AA1"/>
    <w:rsid w:val="00DB5C85"/>
    <w:rsid w:val="00DB7014"/>
    <w:rsid w:val="00DB7605"/>
    <w:rsid w:val="00DB7E87"/>
    <w:rsid w:val="00DC1DD2"/>
    <w:rsid w:val="00DC414C"/>
    <w:rsid w:val="00DC5234"/>
    <w:rsid w:val="00DD0414"/>
    <w:rsid w:val="00DD0ED2"/>
    <w:rsid w:val="00DD40A2"/>
    <w:rsid w:val="00DD774A"/>
    <w:rsid w:val="00DE2B30"/>
    <w:rsid w:val="00DE696D"/>
    <w:rsid w:val="00DE7B18"/>
    <w:rsid w:val="00DF4EC5"/>
    <w:rsid w:val="00DF4F9A"/>
    <w:rsid w:val="00DF7018"/>
    <w:rsid w:val="00E0176F"/>
    <w:rsid w:val="00E0482C"/>
    <w:rsid w:val="00E05117"/>
    <w:rsid w:val="00E05A30"/>
    <w:rsid w:val="00E0708E"/>
    <w:rsid w:val="00E1056C"/>
    <w:rsid w:val="00E11754"/>
    <w:rsid w:val="00E11E50"/>
    <w:rsid w:val="00E11F87"/>
    <w:rsid w:val="00E14AA2"/>
    <w:rsid w:val="00E21D5B"/>
    <w:rsid w:val="00E2302F"/>
    <w:rsid w:val="00E31819"/>
    <w:rsid w:val="00E35E5E"/>
    <w:rsid w:val="00E404AB"/>
    <w:rsid w:val="00E41B83"/>
    <w:rsid w:val="00E42615"/>
    <w:rsid w:val="00E440A0"/>
    <w:rsid w:val="00E45191"/>
    <w:rsid w:val="00E4606B"/>
    <w:rsid w:val="00E50440"/>
    <w:rsid w:val="00E513B1"/>
    <w:rsid w:val="00E51DF7"/>
    <w:rsid w:val="00E52016"/>
    <w:rsid w:val="00E65EF5"/>
    <w:rsid w:val="00E66738"/>
    <w:rsid w:val="00E70495"/>
    <w:rsid w:val="00E75395"/>
    <w:rsid w:val="00E75E04"/>
    <w:rsid w:val="00E768D2"/>
    <w:rsid w:val="00E802B4"/>
    <w:rsid w:val="00E83A4E"/>
    <w:rsid w:val="00E84880"/>
    <w:rsid w:val="00E86346"/>
    <w:rsid w:val="00E86674"/>
    <w:rsid w:val="00E87D86"/>
    <w:rsid w:val="00E92B35"/>
    <w:rsid w:val="00E92DA9"/>
    <w:rsid w:val="00E9349E"/>
    <w:rsid w:val="00E95CE2"/>
    <w:rsid w:val="00E97D5E"/>
    <w:rsid w:val="00EA0B7B"/>
    <w:rsid w:val="00EB0EA2"/>
    <w:rsid w:val="00EB1E0C"/>
    <w:rsid w:val="00EB2990"/>
    <w:rsid w:val="00EB5EE4"/>
    <w:rsid w:val="00EC025A"/>
    <w:rsid w:val="00EC1625"/>
    <w:rsid w:val="00EC1F6F"/>
    <w:rsid w:val="00EC2643"/>
    <w:rsid w:val="00EC2C82"/>
    <w:rsid w:val="00ED3075"/>
    <w:rsid w:val="00ED410E"/>
    <w:rsid w:val="00ED4432"/>
    <w:rsid w:val="00ED4FA0"/>
    <w:rsid w:val="00ED5F9E"/>
    <w:rsid w:val="00EE321E"/>
    <w:rsid w:val="00EF3D15"/>
    <w:rsid w:val="00EF4DC3"/>
    <w:rsid w:val="00EF4F46"/>
    <w:rsid w:val="00EF5740"/>
    <w:rsid w:val="00EF68C9"/>
    <w:rsid w:val="00F029F0"/>
    <w:rsid w:val="00F03793"/>
    <w:rsid w:val="00F06055"/>
    <w:rsid w:val="00F06229"/>
    <w:rsid w:val="00F07F0B"/>
    <w:rsid w:val="00F1131A"/>
    <w:rsid w:val="00F11B94"/>
    <w:rsid w:val="00F12FA3"/>
    <w:rsid w:val="00F13700"/>
    <w:rsid w:val="00F14F60"/>
    <w:rsid w:val="00F15CA9"/>
    <w:rsid w:val="00F15E7A"/>
    <w:rsid w:val="00F163D9"/>
    <w:rsid w:val="00F203CE"/>
    <w:rsid w:val="00F23B52"/>
    <w:rsid w:val="00F2599F"/>
    <w:rsid w:val="00F30A6D"/>
    <w:rsid w:val="00F37CC5"/>
    <w:rsid w:val="00F415A2"/>
    <w:rsid w:val="00F418E8"/>
    <w:rsid w:val="00F42CC7"/>
    <w:rsid w:val="00F4690F"/>
    <w:rsid w:val="00F477B4"/>
    <w:rsid w:val="00F52258"/>
    <w:rsid w:val="00F53999"/>
    <w:rsid w:val="00F54CF2"/>
    <w:rsid w:val="00F56B12"/>
    <w:rsid w:val="00F6072A"/>
    <w:rsid w:val="00F622AC"/>
    <w:rsid w:val="00F643B7"/>
    <w:rsid w:val="00F64CED"/>
    <w:rsid w:val="00F70459"/>
    <w:rsid w:val="00F721C2"/>
    <w:rsid w:val="00F75148"/>
    <w:rsid w:val="00F75741"/>
    <w:rsid w:val="00F76A21"/>
    <w:rsid w:val="00F81385"/>
    <w:rsid w:val="00F814F5"/>
    <w:rsid w:val="00F81902"/>
    <w:rsid w:val="00F91087"/>
    <w:rsid w:val="00F91148"/>
    <w:rsid w:val="00F95298"/>
    <w:rsid w:val="00F95F4C"/>
    <w:rsid w:val="00F96686"/>
    <w:rsid w:val="00F96AC9"/>
    <w:rsid w:val="00FA34DD"/>
    <w:rsid w:val="00FB210E"/>
    <w:rsid w:val="00FB4E96"/>
    <w:rsid w:val="00FC0F08"/>
    <w:rsid w:val="00FC1C8A"/>
    <w:rsid w:val="00FC557B"/>
    <w:rsid w:val="00FC64E6"/>
    <w:rsid w:val="00FD0163"/>
    <w:rsid w:val="00FD0261"/>
    <w:rsid w:val="00FD4D7D"/>
    <w:rsid w:val="00FD6EE0"/>
    <w:rsid w:val="00FD7995"/>
    <w:rsid w:val="00FE235F"/>
    <w:rsid w:val="00FE391E"/>
    <w:rsid w:val="00FE7CD8"/>
    <w:rsid w:val="00FF097B"/>
    <w:rsid w:val="00FF22F1"/>
    <w:rsid w:val="00FF4A21"/>
    <w:rsid w:val="00FF644F"/>
    <w:rsid w:val="00FF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EF27"/>
  <w15:docId w15:val="{09F0FB95-7988-42AC-9554-BFE82728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8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8F0"/>
    <w:rPr>
      <w:rFonts w:ascii="Segoe UI" w:hAnsi="Segoe UI" w:cs="Segoe UI"/>
      <w:sz w:val="18"/>
      <w:szCs w:val="18"/>
    </w:rPr>
  </w:style>
  <w:style w:type="table" w:styleId="TableGrid">
    <w:name w:val="Table Grid"/>
    <w:basedOn w:val="TableNormal"/>
    <w:uiPriority w:val="59"/>
    <w:rsid w:val="00E44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36AB8"/>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813">
      <w:bodyDiv w:val="1"/>
      <w:marLeft w:val="0"/>
      <w:marRight w:val="0"/>
      <w:marTop w:val="0"/>
      <w:marBottom w:val="0"/>
      <w:divBdr>
        <w:top w:val="none" w:sz="0" w:space="0" w:color="auto"/>
        <w:left w:val="none" w:sz="0" w:space="0" w:color="auto"/>
        <w:bottom w:val="none" w:sz="0" w:space="0" w:color="auto"/>
        <w:right w:val="none" w:sz="0" w:space="0" w:color="auto"/>
      </w:divBdr>
    </w:div>
    <w:div w:id="10189357">
      <w:bodyDiv w:val="1"/>
      <w:marLeft w:val="0"/>
      <w:marRight w:val="0"/>
      <w:marTop w:val="0"/>
      <w:marBottom w:val="0"/>
      <w:divBdr>
        <w:top w:val="none" w:sz="0" w:space="0" w:color="auto"/>
        <w:left w:val="none" w:sz="0" w:space="0" w:color="auto"/>
        <w:bottom w:val="none" w:sz="0" w:space="0" w:color="auto"/>
        <w:right w:val="none" w:sz="0" w:space="0" w:color="auto"/>
      </w:divBdr>
    </w:div>
    <w:div w:id="86584954">
      <w:bodyDiv w:val="1"/>
      <w:marLeft w:val="0"/>
      <w:marRight w:val="0"/>
      <w:marTop w:val="0"/>
      <w:marBottom w:val="0"/>
      <w:divBdr>
        <w:top w:val="none" w:sz="0" w:space="0" w:color="auto"/>
        <w:left w:val="none" w:sz="0" w:space="0" w:color="auto"/>
        <w:bottom w:val="none" w:sz="0" w:space="0" w:color="auto"/>
        <w:right w:val="none" w:sz="0" w:space="0" w:color="auto"/>
      </w:divBdr>
    </w:div>
    <w:div w:id="95291576">
      <w:bodyDiv w:val="1"/>
      <w:marLeft w:val="0"/>
      <w:marRight w:val="0"/>
      <w:marTop w:val="0"/>
      <w:marBottom w:val="0"/>
      <w:divBdr>
        <w:top w:val="none" w:sz="0" w:space="0" w:color="auto"/>
        <w:left w:val="none" w:sz="0" w:space="0" w:color="auto"/>
        <w:bottom w:val="none" w:sz="0" w:space="0" w:color="auto"/>
        <w:right w:val="none" w:sz="0" w:space="0" w:color="auto"/>
      </w:divBdr>
    </w:div>
    <w:div w:id="104464991">
      <w:bodyDiv w:val="1"/>
      <w:marLeft w:val="0"/>
      <w:marRight w:val="0"/>
      <w:marTop w:val="0"/>
      <w:marBottom w:val="0"/>
      <w:divBdr>
        <w:top w:val="none" w:sz="0" w:space="0" w:color="auto"/>
        <w:left w:val="none" w:sz="0" w:space="0" w:color="auto"/>
        <w:bottom w:val="none" w:sz="0" w:space="0" w:color="auto"/>
        <w:right w:val="none" w:sz="0" w:space="0" w:color="auto"/>
      </w:divBdr>
    </w:div>
    <w:div w:id="145047762">
      <w:bodyDiv w:val="1"/>
      <w:marLeft w:val="0"/>
      <w:marRight w:val="0"/>
      <w:marTop w:val="0"/>
      <w:marBottom w:val="0"/>
      <w:divBdr>
        <w:top w:val="none" w:sz="0" w:space="0" w:color="auto"/>
        <w:left w:val="none" w:sz="0" w:space="0" w:color="auto"/>
        <w:bottom w:val="none" w:sz="0" w:space="0" w:color="auto"/>
        <w:right w:val="none" w:sz="0" w:space="0" w:color="auto"/>
      </w:divBdr>
    </w:div>
    <w:div w:id="164828020">
      <w:bodyDiv w:val="1"/>
      <w:marLeft w:val="0"/>
      <w:marRight w:val="0"/>
      <w:marTop w:val="0"/>
      <w:marBottom w:val="0"/>
      <w:divBdr>
        <w:top w:val="none" w:sz="0" w:space="0" w:color="auto"/>
        <w:left w:val="none" w:sz="0" w:space="0" w:color="auto"/>
        <w:bottom w:val="none" w:sz="0" w:space="0" w:color="auto"/>
        <w:right w:val="none" w:sz="0" w:space="0" w:color="auto"/>
      </w:divBdr>
    </w:div>
    <w:div w:id="165289764">
      <w:bodyDiv w:val="1"/>
      <w:marLeft w:val="0"/>
      <w:marRight w:val="0"/>
      <w:marTop w:val="0"/>
      <w:marBottom w:val="0"/>
      <w:divBdr>
        <w:top w:val="none" w:sz="0" w:space="0" w:color="auto"/>
        <w:left w:val="none" w:sz="0" w:space="0" w:color="auto"/>
        <w:bottom w:val="none" w:sz="0" w:space="0" w:color="auto"/>
        <w:right w:val="none" w:sz="0" w:space="0" w:color="auto"/>
      </w:divBdr>
    </w:div>
    <w:div w:id="222839945">
      <w:bodyDiv w:val="1"/>
      <w:marLeft w:val="0"/>
      <w:marRight w:val="0"/>
      <w:marTop w:val="0"/>
      <w:marBottom w:val="0"/>
      <w:divBdr>
        <w:top w:val="none" w:sz="0" w:space="0" w:color="auto"/>
        <w:left w:val="none" w:sz="0" w:space="0" w:color="auto"/>
        <w:bottom w:val="none" w:sz="0" w:space="0" w:color="auto"/>
        <w:right w:val="none" w:sz="0" w:space="0" w:color="auto"/>
      </w:divBdr>
    </w:div>
    <w:div w:id="227614681">
      <w:bodyDiv w:val="1"/>
      <w:marLeft w:val="0"/>
      <w:marRight w:val="0"/>
      <w:marTop w:val="0"/>
      <w:marBottom w:val="0"/>
      <w:divBdr>
        <w:top w:val="none" w:sz="0" w:space="0" w:color="auto"/>
        <w:left w:val="none" w:sz="0" w:space="0" w:color="auto"/>
        <w:bottom w:val="none" w:sz="0" w:space="0" w:color="auto"/>
        <w:right w:val="none" w:sz="0" w:space="0" w:color="auto"/>
      </w:divBdr>
    </w:div>
    <w:div w:id="293994950">
      <w:bodyDiv w:val="1"/>
      <w:marLeft w:val="0"/>
      <w:marRight w:val="0"/>
      <w:marTop w:val="0"/>
      <w:marBottom w:val="0"/>
      <w:divBdr>
        <w:top w:val="none" w:sz="0" w:space="0" w:color="auto"/>
        <w:left w:val="none" w:sz="0" w:space="0" w:color="auto"/>
        <w:bottom w:val="none" w:sz="0" w:space="0" w:color="auto"/>
        <w:right w:val="none" w:sz="0" w:space="0" w:color="auto"/>
      </w:divBdr>
    </w:div>
    <w:div w:id="314846104">
      <w:bodyDiv w:val="1"/>
      <w:marLeft w:val="0"/>
      <w:marRight w:val="0"/>
      <w:marTop w:val="0"/>
      <w:marBottom w:val="0"/>
      <w:divBdr>
        <w:top w:val="none" w:sz="0" w:space="0" w:color="auto"/>
        <w:left w:val="none" w:sz="0" w:space="0" w:color="auto"/>
        <w:bottom w:val="none" w:sz="0" w:space="0" w:color="auto"/>
        <w:right w:val="none" w:sz="0" w:space="0" w:color="auto"/>
      </w:divBdr>
    </w:div>
    <w:div w:id="328992847">
      <w:bodyDiv w:val="1"/>
      <w:marLeft w:val="0"/>
      <w:marRight w:val="0"/>
      <w:marTop w:val="0"/>
      <w:marBottom w:val="0"/>
      <w:divBdr>
        <w:top w:val="none" w:sz="0" w:space="0" w:color="auto"/>
        <w:left w:val="none" w:sz="0" w:space="0" w:color="auto"/>
        <w:bottom w:val="none" w:sz="0" w:space="0" w:color="auto"/>
        <w:right w:val="none" w:sz="0" w:space="0" w:color="auto"/>
      </w:divBdr>
    </w:div>
    <w:div w:id="342242879">
      <w:bodyDiv w:val="1"/>
      <w:marLeft w:val="0"/>
      <w:marRight w:val="0"/>
      <w:marTop w:val="0"/>
      <w:marBottom w:val="0"/>
      <w:divBdr>
        <w:top w:val="none" w:sz="0" w:space="0" w:color="auto"/>
        <w:left w:val="none" w:sz="0" w:space="0" w:color="auto"/>
        <w:bottom w:val="none" w:sz="0" w:space="0" w:color="auto"/>
        <w:right w:val="none" w:sz="0" w:space="0" w:color="auto"/>
      </w:divBdr>
    </w:div>
    <w:div w:id="427700883">
      <w:bodyDiv w:val="1"/>
      <w:marLeft w:val="0"/>
      <w:marRight w:val="0"/>
      <w:marTop w:val="0"/>
      <w:marBottom w:val="0"/>
      <w:divBdr>
        <w:top w:val="none" w:sz="0" w:space="0" w:color="auto"/>
        <w:left w:val="none" w:sz="0" w:space="0" w:color="auto"/>
        <w:bottom w:val="none" w:sz="0" w:space="0" w:color="auto"/>
        <w:right w:val="none" w:sz="0" w:space="0" w:color="auto"/>
      </w:divBdr>
    </w:div>
    <w:div w:id="443305631">
      <w:bodyDiv w:val="1"/>
      <w:marLeft w:val="0"/>
      <w:marRight w:val="0"/>
      <w:marTop w:val="0"/>
      <w:marBottom w:val="0"/>
      <w:divBdr>
        <w:top w:val="none" w:sz="0" w:space="0" w:color="auto"/>
        <w:left w:val="none" w:sz="0" w:space="0" w:color="auto"/>
        <w:bottom w:val="none" w:sz="0" w:space="0" w:color="auto"/>
        <w:right w:val="none" w:sz="0" w:space="0" w:color="auto"/>
      </w:divBdr>
    </w:div>
    <w:div w:id="462237407">
      <w:bodyDiv w:val="1"/>
      <w:marLeft w:val="0"/>
      <w:marRight w:val="0"/>
      <w:marTop w:val="0"/>
      <w:marBottom w:val="0"/>
      <w:divBdr>
        <w:top w:val="none" w:sz="0" w:space="0" w:color="auto"/>
        <w:left w:val="none" w:sz="0" w:space="0" w:color="auto"/>
        <w:bottom w:val="none" w:sz="0" w:space="0" w:color="auto"/>
        <w:right w:val="none" w:sz="0" w:space="0" w:color="auto"/>
      </w:divBdr>
    </w:div>
    <w:div w:id="466510397">
      <w:bodyDiv w:val="1"/>
      <w:marLeft w:val="0"/>
      <w:marRight w:val="0"/>
      <w:marTop w:val="0"/>
      <w:marBottom w:val="0"/>
      <w:divBdr>
        <w:top w:val="none" w:sz="0" w:space="0" w:color="auto"/>
        <w:left w:val="none" w:sz="0" w:space="0" w:color="auto"/>
        <w:bottom w:val="none" w:sz="0" w:space="0" w:color="auto"/>
        <w:right w:val="none" w:sz="0" w:space="0" w:color="auto"/>
      </w:divBdr>
    </w:div>
    <w:div w:id="486091011">
      <w:bodyDiv w:val="1"/>
      <w:marLeft w:val="0"/>
      <w:marRight w:val="0"/>
      <w:marTop w:val="0"/>
      <w:marBottom w:val="0"/>
      <w:divBdr>
        <w:top w:val="none" w:sz="0" w:space="0" w:color="auto"/>
        <w:left w:val="none" w:sz="0" w:space="0" w:color="auto"/>
        <w:bottom w:val="none" w:sz="0" w:space="0" w:color="auto"/>
        <w:right w:val="none" w:sz="0" w:space="0" w:color="auto"/>
      </w:divBdr>
    </w:div>
    <w:div w:id="497766943">
      <w:bodyDiv w:val="1"/>
      <w:marLeft w:val="0"/>
      <w:marRight w:val="0"/>
      <w:marTop w:val="0"/>
      <w:marBottom w:val="0"/>
      <w:divBdr>
        <w:top w:val="none" w:sz="0" w:space="0" w:color="auto"/>
        <w:left w:val="none" w:sz="0" w:space="0" w:color="auto"/>
        <w:bottom w:val="none" w:sz="0" w:space="0" w:color="auto"/>
        <w:right w:val="none" w:sz="0" w:space="0" w:color="auto"/>
      </w:divBdr>
    </w:div>
    <w:div w:id="504127577">
      <w:bodyDiv w:val="1"/>
      <w:marLeft w:val="0"/>
      <w:marRight w:val="0"/>
      <w:marTop w:val="0"/>
      <w:marBottom w:val="0"/>
      <w:divBdr>
        <w:top w:val="none" w:sz="0" w:space="0" w:color="auto"/>
        <w:left w:val="none" w:sz="0" w:space="0" w:color="auto"/>
        <w:bottom w:val="none" w:sz="0" w:space="0" w:color="auto"/>
        <w:right w:val="none" w:sz="0" w:space="0" w:color="auto"/>
      </w:divBdr>
    </w:div>
    <w:div w:id="512306950">
      <w:bodyDiv w:val="1"/>
      <w:marLeft w:val="0"/>
      <w:marRight w:val="0"/>
      <w:marTop w:val="0"/>
      <w:marBottom w:val="0"/>
      <w:divBdr>
        <w:top w:val="none" w:sz="0" w:space="0" w:color="auto"/>
        <w:left w:val="none" w:sz="0" w:space="0" w:color="auto"/>
        <w:bottom w:val="none" w:sz="0" w:space="0" w:color="auto"/>
        <w:right w:val="none" w:sz="0" w:space="0" w:color="auto"/>
      </w:divBdr>
    </w:div>
    <w:div w:id="613830292">
      <w:bodyDiv w:val="1"/>
      <w:marLeft w:val="0"/>
      <w:marRight w:val="0"/>
      <w:marTop w:val="0"/>
      <w:marBottom w:val="0"/>
      <w:divBdr>
        <w:top w:val="none" w:sz="0" w:space="0" w:color="auto"/>
        <w:left w:val="none" w:sz="0" w:space="0" w:color="auto"/>
        <w:bottom w:val="none" w:sz="0" w:space="0" w:color="auto"/>
        <w:right w:val="none" w:sz="0" w:space="0" w:color="auto"/>
      </w:divBdr>
    </w:div>
    <w:div w:id="674458777">
      <w:bodyDiv w:val="1"/>
      <w:marLeft w:val="0"/>
      <w:marRight w:val="0"/>
      <w:marTop w:val="0"/>
      <w:marBottom w:val="0"/>
      <w:divBdr>
        <w:top w:val="none" w:sz="0" w:space="0" w:color="auto"/>
        <w:left w:val="none" w:sz="0" w:space="0" w:color="auto"/>
        <w:bottom w:val="none" w:sz="0" w:space="0" w:color="auto"/>
        <w:right w:val="none" w:sz="0" w:space="0" w:color="auto"/>
      </w:divBdr>
    </w:div>
    <w:div w:id="763307041">
      <w:bodyDiv w:val="1"/>
      <w:marLeft w:val="0"/>
      <w:marRight w:val="0"/>
      <w:marTop w:val="0"/>
      <w:marBottom w:val="0"/>
      <w:divBdr>
        <w:top w:val="none" w:sz="0" w:space="0" w:color="auto"/>
        <w:left w:val="none" w:sz="0" w:space="0" w:color="auto"/>
        <w:bottom w:val="none" w:sz="0" w:space="0" w:color="auto"/>
        <w:right w:val="none" w:sz="0" w:space="0" w:color="auto"/>
      </w:divBdr>
    </w:div>
    <w:div w:id="812063053">
      <w:bodyDiv w:val="1"/>
      <w:marLeft w:val="0"/>
      <w:marRight w:val="0"/>
      <w:marTop w:val="0"/>
      <w:marBottom w:val="0"/>
      <w:divBdr>
        <w:top w:val="none" w:sz="0" w:space="0" w:color="auto"/>
        <w:left w:val="none" w:sz="0" w:space="0" w:color="auto"/>
        <w:bottom w:val="none" w:sz="0" w:space="0" w:color="auto"/>
        <w:right w:val="none" w:sz="0" w:space="0" w:color="auto"/>
      </w:divBdr>
    </w:div>
    <w:div w:id="868445707">
      <w:bodyDiv w:val="1"/>
      <w:marLeft w:val="0"/>
      <w:marRight w:val="0"/>
      <w:marTop w:val="0"/>
      <w:marBottom w:val="0"/>
      <w:divBdr>
        <w:top w:val="none" w:sz="0" w:space="0" w:color="auto"/>
        <w:left w:val="none" w:sz="0" w:space="0" w:color="auto"/>
        <w:bottom w:val="none" w:sz="0" w:space="0" w:color="auto"/>
        <w:right w:val="none" w:sz="0" w:space="0" w:color="auto"/>
      </w:divBdr>
    </w:div>
    <w:div w:id="887376186">
      <w:bodyDiv w:val="1"/>
      <w:marLeft w:val="0"/>
      <w:marRight w:val="0"/>
      <w:marTop w:val="0"/>
      <w:marBottom w:val="0"/>
      <w:divBdr>
        <w:top w:val="none" w:sz="0" w:space="0" w:color="auto"/>
        <w:left w:val="none" w:sz="0" w:space="0" w:color="auto"/>
        <w:bottom w:val="none" w:sz="0" w:space="0" w:color="auto"/>
        <w:right w:val="none" w:sz="0" w:space="0" w:color="auto"/>
      </w:divBdr>
    </w:div>
    <w:div w:id="931086621">
      <w:bodyDiv w:val="1"/>
      <w:marLeft w:val="0"/>
      <w:marRight w:val="0"/>
      <w:marTop w:val="0"/>
      <w:marBottom w:val="0"/>
      <w:divBdr>
        <w:top w:val="none" w:sz="0" w:space="0" w:color="auto"/>
        <w:left w:val="none" w:sz="0" w:space="0" w:color="auto"/>
        <w:bottom w:val="none" w:sz="0" w:space="0" w:color="auto"/>
        <w:right w:val="none" w:sz="0" w:space="0" w:color="auto"/>
      </w:divBdr>
    </w:div>
    <w:div w:id="1131747627">
      <w:bodyDiv w:val="1"/>
      <w:marLeft w:val="0"/>
      <w:marRight w:val="0"/>
      <w:marTop w:val="0"/>
      <w:marBottom w:val="0"/>
      <w:divBdr>
        <w:top w:val="none" w:sz="0" w:space="0" w:color="auto"/>
        <w:left w:val="none" w:sz="0" w:space="0" w:color="auto"/>
        <w:bottom w:val="none" w:sz="0" w:space="0" w:color="auto"/>
        <w:right w:val="none" w:sz="0" w:space="0" w:color="auto"/>
      </w:divBdr>
    </w:div>
    <w:div w:id="1201865215">
      <w:bodyDiv w:val="1"/>
      <w:marLeft w:val="0"/>
      <w:marRight w:val="0"/>
      <w:marTop w:val="0"/>
      <w:marBottom w:val="0"/>
      <w:divBdr>
        <w:top w:val="none" w:sz="0" w:space="0" w:color="auto"/>
        <w:left w:val="none" w:sz="0" w:space="0" w:color="auto"/>
        <w:bottom w:val="none" w:sz="0" w:space="0" w:color="auto"/>
        <w:right w:val="none" w:sz="0" w:space="0" w:color="auto"/>
      </w:divBdr>
    </w:div>
    <w:div w:id="1230925867">
      <w:bodyDiv w:val="1"/>
      <w:marLeft w:val="0"/>
      <w:marRight w:val="0"/>
      <w:marTop w:val="0"/>
      <w:marBottom w:val="0"/>
      <w:divBdr>
        <w:top w:val="none" w:sz="0" w:space="0" w:color="auto"/>
        <w:left w:val="none" w:sz="0" w:space="0" w:color="auto"/>
        <w:bottom w:val="none" w:sz="0" w:space="0" w:color="auto"/>
        <w:right w:val="none" w:sz="0" w:space="0" w:color="auto"/>
      </w:divBdr>
    </w:div>
    <w:div w:id="1238324692">
      <w:bodyDiv w:val="1"/>
      <w:marLeft w:val="0"/>
      <w:marRight w:val="0"/>
      <w:marTop w:val="0"/>
      <w:marBottom w:val="0"/>
      <w:divBdr>
        <w:top w:val="none" w:sz="0" w:space="0" w:color="auto"/>
        <w:left w:val="none" w:sz="0" w:space="0" w:color="auto"/>
        <w:bottom w:val="none" w:sz="0" w:space="0" w:color="auto"/>
        <w:right w:val="none" w:sz="0" w:space="0" w:color="auto"/>
      </w:divBdr>
    </w:div>
    <w:div w:id="1342195084">
      <w:bodyDiv w:val="1"/>
      <w:marLeft w:val="0"/>
      <w:marRight w:val="0"/>
      <w:marTop w:val="0"/>
      <w:marBottom w:val="0"/>
      <w:divBdr>
        <w:top w:val="none" w:sz="0" w:space="0" w:color="auto"/>
        <w:left w:val="none" w:sz="0" w:space="0" w:color="auto"/>
        <w:bottom w:val="none" w:sz="0" w:space="0" w:color="auto"/>
        <w:right w:val="none" w:sz="0" w:space="0" w:color="auto"/>
      </w:divBdr>
    </w:div>
    <w:div w:id="1354460096">
      <w:bodyDiv w:val="1"/>
      <w:marLeft w:val="0"/>
      <w:marRight w:val="0"/>
      <w:marTop w:val="0"/>
      <w:marBottom w:val="0"/>
      <w:divBdr>
        <w:top w:val="none" w:sz="0" w:space="0" w:color="auto"/>
        <w:left w:val="none" w:sz="0" w:space="0" w:color="auto"/>
        <w:bottom w:val="none" w:sz="0" w:space="0" w:color="auto"/>
        <w:right w:val="none" w:sz="0" w:space="0" w:color="auto"/>
      </w:divBdr>
    </w:div>
    <w:div w:id="1410495173">
      <w:bodyDiv w:val="1"/>
      <w:marLeft w:val="0"/>
      <w:marRight w:val="0"/>
      <w:marTop w:val="0"/>
      <w:marBottom w:val="0"/>
      <w:divBdr>
        <w:top w:val="none" w:sz="0" w:space="0" w:color="auto"/>
        <w:left w:val="none" w:sz="0" w:space="0" w:color="auto"/>
        <w:bottom w:val="none" w:sz="0" w:space="0" w:color="auto"/>
        <w:right w:val="none" w:sz="0" w:space="0" w:color="auto"/>
      </w:divBdr>
    </w:div>
    <w:div w:id="1480418989">
      <w:bodyDiv w:val="1"/>
      <w:marLeft w:val="0"/>
      <w:marRight w:val="0"/>
      <w:marTop w:val="0"/>
      <w:marBottom w:val="0"/>
      <w:divBdr>
        <w:top w:val="none" w:sz="0" w:space="0" w:color="auto"/>
        <w:left w:val="none" w:sz="0" w:space="0" w:color="auto"/>
        <w:bottom w:val="none" w:sz="0" w:space="0" w:color="auto"/>
        <w:right w:val="none" w:sz="0" w:space="0" w:color="auto"/>
      </w:divBdr>
    </w:div>
    <w:div w:id="1506365048">
      <w:bodyDiv w:val="1"/>
      <w:marLeft w:val="0"/>
      <w:marRight w:val="0"/>
      <w:marTop w:val="0"/>
      <w:marBottom w:val="0"/>
      <w:divBdr>
        <w:top w:val="none" w:sz="0" w:space="0" w:color="auto"/>
        <w:left w:val="none" w:sz="0" w:space="0" w:color="auto"/>
        <w:bottom w:val="none" w:sz="0" w:space="0" w:color="auto"/>
        <w:right w:val="none" w:sz="0" w:space="0" w:color="auto"/>
      </w:divBdr>
    </w:div>
    <w:div w:id="1569996176">
      <w:bodyDiv w:val="1"/>
      <w:marLeft w:val="0"/>
      <w:marRight w:val="0"/>
      <w:marTop w:val="0"/>
      <w:marBottom w:val="0"/>
      <w:divBdr>
        <w:top w:val="none" w:sz="0" w:space="0" w:color="auto"/>
        <w:left w:val="none" w:sz="0" w:space="0" w:color="auto"/>
        <w:bottom w:val="none" w:sz="0" w:space="0" w:color="auto"/>
        <w:right w:val="none" w:sz="0" w:space="0" w:color="auto"/>
      </w:divBdr>
    </w:div>
    <w:div w:id="1585335822">
      <w:bodyDiv w:val="1"/>
      <w:marLeft w:val="0"/>
      <w:marRight w:val="0"/>
      <w:marTop w:val="0"/>
      <w:marBottom w:val="0"/>
      <w:divBdr>
        <w:top w:val="none" w:sz="0" w:space="0" w:color="auto"/>
        <w:left w:val="none" w:sz="0" w:space="0" w:color="auto"/>
        <w:bottom w:val="none" w:sz="0" w:space="0" w:color="auto"/>
        <w:right w:val="none" w:sz="0" w:space="0" w:color="auto"/>
      </w:divBdr>
    </w:div>
    <w:div w:id="1687634312">
      <w:bodyDiv w:val="1"/>
      <w:marLeft w:val="0"/>
      <w:marRight w:val="0"/>
      <w:marTop w:val="0"/>
      <w:marBottom w:val="0"/>
      <w:divBdr>
        <w:top w:val="none" w:sz="0" w:space="0" w:color="auto"/>
        <w:left w:val="none" w:sz="0" w:space="0" w:color="auto"/>
        <w:bottom w:val="none" w:sz="0" w:space="0" w:color="auto"/>
        <w:right w:val="none" w:sz="0" w:space="0" w:color="auto"/>
      </w:divBdr>
    </w:div>
    <w:div w:id="1711567722">
      <w:bodyDiv w:val="1"/>
      <w:marLeft w:val="0"/>
      <w:marRight w:val="0"/>
      <w:marTop w:val="0"/>
      <w:marBottom w:val="0"/>
      <w:divBdr>
        <w:top w:val="none" w:sz="0" w:space="0" w:color="auto"/>
        <w:left w:val="none" w:sz="0" w:space="0" w:color="auto"/>
        <w:bottom w:val="none" w:sz="0" w:space="0" w:color="auto"/>
        <w:right w:val="none" w:sz="0" w:space="0" w:color="auto"/>
      </w:divBdr>
    </w:div>
    <w:div w:id="1798179160">
      <w:bodyDiv w:val="1"/>
      <w:marLeft w:val="0"/>
      <w:marRight w:val="0"/>
      <w:marTop w:val="0"/>
      <w:marBottom w:val="0"/>
      <w:divBdr>
        <w:top w:val="none" w:sz="0" w:space="0" w:color="auto"/>
        <w:left w:val="none" w:sz="0" w:space="0" w:color="auto"/>
        <w:bottom w:val="none" w:sz="0" w:space="0" w:color="auto"/>
        <w:right w:val="none" w:sz="0" w:space="0" w:color="auto"/>
      </w:divBdr>
    </w:div>
    <w:div w:id="1853647174">
      <w:bodyDiv w:val="1"/>
      <w:marLeft w:val="0"/>
      <w:marRight w:val="0"/>
      <w:marTop w:val="0"/>
      <w:marBottom w:val="0"/>
      <w:divBdr>
        <w:top w:val="none" w:sz="0" w:space="0" w:color="auto"/>
        <w:left w:val="none" w:sz="0" w:space="0" w:color="auto"/>
        <w:bottom w:val="none" w:sz="0" w:space="0" w:color="auto"/>
        <w:right w:val="none" w:sz="0" w:space="0" w:color="auto"/>
      </w:divBdr>
    </w:div>
    <w:div w:id="1868248078">
      <w:bodyDiv w:val="1"/>
      <w:marLeft w:val="0"/>
      <w:marRight w:val="0"/>
      <w:marTop w:val="0"/>
      <w:marBottom w:val="0"/>
      <w:divBdr>
        <w:top w:val="none" w:sz="0" w:space="0" w:color="auto"/>
        <w:left w:val="none" w:sz="0" w:space="0" w:color="auto"/>
        <w:bottom w:val="none" w:sz="0" w:space="0" w:color="auto"/>
        <w:right w:val="none" w:sz="0" w:space="0" w:color="auto"/>
      </w:divBdr>
    </w:div>
    <w:div w:id="1880316214">
      <w:bodyDiv w:val="1"/>
      <w:marLeft w:val="0"/>
      <w:marRight w:val="0"/>
      <w:marTop w:val="0"/>
      <w:marBottom w:val="0"/>
      <w:divBdr>
        <w:top w:val="none" w:sz="0" w:space="0" w:color="auto"/>
        <w:left w:val="none" w:sz="0" w:space="0" w:color="auto"/>
        <w:bottom w:val="none" w:sz="0" w:space="0" w:color="auto"/>
        <w:right w:val="none" w:sz="0" w:space="0" w:color="auto"/>
      </w:divBdr>
    </w:div>
    <w:div w:id="1911115968">
      <w:bodyDiv w:val="1"/>
      <w:marLeft w:val="0"/>
      <w:marRight w:val="0"/>
      <w:marTop w:val="0"/>
      <w:marBottom w:val="0"/>
      <w:divBdr>
        <w:top w:val="none" w:sz="0" w:space="0" w:color="auto"/>
        <w:left w:val="none" w:sz="0" w:space="0" w:color="auto"/>
        <w:bottom w:val="none" w:sz="0" w:space="0" w:color="auto"/>
        <w:right w:val="none" w:sz="0" w:space="0" w:color="auto"/>
      </w:divBdr>
    </w:div>
    <w:div w:id="1949001692">
      <w:bodyDiv w:val="1"/>
      <w:marLeft w:val="0"/>
      <w:marRight w:val="0"/>
      <w:marTop w:val="0"/>
      <w:marBottom w:val="0"/>
      <w:divBdr>
        <w:top w:val="none" w:sz="0" w:space="0" w:color="auto"/>
        <w:left w:val="none" w:sz="0" w:space="0" w:color="auto"/>
        <w:bottom w:val="none" w:sz="0" w:space="0" w:color="auto"/>
        <w:right w:val="none" w:sz="0" w:space="0" w:color="auto"/>
      </w:divBdr>
    </w:div>
    <w:div w:id="2010478536">
      <w:bodyDiv w:val="1"/>
      <w:marLeft w:val="0"/>
      <w:marRight w:val="0"/>
      <w:marTop w:val="0"/>
      <w:marBottom w:val="0"/>
      <w:divBdr>
        <w:top w:val="none" w:sz="0" w:space="0" w:color="auto"/>
        <w:left w:val="none" w:sz="0" w:space="0" w:color="auto"/>
        <w:bottom w:val="none" w:sz="0" w:space="0" w:color="auto"/>
        <w:right w:val="none" w:sz="0" w:space="0" w:color="auto"/>
      </w:divBdr>
    </w:div>
    <w:div w:id="202952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537</TotalTime>
  <Pages>3</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Sierra Berger</cp:lastModifiedBy>
  <cp:revision>17</cp:revision>
  <cp:lastPrinted>2020-10-09T20:16:00Z</cp:lastPrinted>
  <dcterms:created xsi:type="dcterms:W3CDTF">2021-02-16T17:38:00Z</dcterms:created>
  <dcterms:modified xsi:type="dcterms:W3CDTF">2021-02-18T16:32:00Z</dcterms:modified>
</cp:coreProperties>
</file>