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E559" w14:textId="42DE9A9F" w:rsidR="00FA2F99" w:rsidRPr="00D21AA4" w:rsidRDefault="00FA2F99" w:rsidP="00FA2F99">
      <w:pPr>
        <w:pStyle w:val="ListParagraph"/>
        <w:spacing w:after="0" w:line="276" w:lineRule="auto"/>
        <w:jc w:val="center"/>
        <w:rPr>
          <w:rFonts w:ascii="Arial" w:hAnsi="Arial" w:cs="Arial"/>
          <w:b/>
          <w:bCs/>
          <w:sz w:val="24"/>
          <w:szCs w:val="24"/>
        </w:rPr>
      </w:pPr>
      <w:bookmarkStart w:id="0" w:name="_Hlk137816974"/>
      <w:r w:rsidRPr="00D21AA4">
        <w:rPr>
          <w:rFonts w:ascii="Arial" w:hAnsi="Arial" w:cs="Arial"/>
          <w:b/>
          <w:bCs/>
          <w:sz w:val="24"/>
          <w:szCs w:val="24"/>
        </w:rPr>
        <w:t xml:space="preserve">Tama Council </w:t>
      </w:r>
      <w:r>
        <w:rPr>
          <w:rFonts w:ascii="Arial" w:hAnsi="Arial" w:cs="Arial"/>
          <w:b/>
          <w:bCs/>
          <w:sz w:val="24"/>
          <w:szCs w:val="24"/>
        </w:rPr>
        <w:t xml:space="preserve">Work </w:t>
      </w:r>
      <w:r w:rsidR="001E31E7">
        <w:rPr>
          <w:rFonts w:ascii="Arial" w:hAnsi="Arial" w:cs="Arial"/>
          <w:b/>
          <w:bCs/>
          <w:sz w:val="24"/>
          <w:szCs w:val="24"/>
        </w:rPr>
        <w:t xml:space="preserve">Session </w:t>
      </w:r>
      <w:r w:rsidR="001E31E7" w:rsidRPr="00D21AA4">
        <w:rPr>
          <w:rFonts w:ascii="Arial" w:hAnsi="Arial" w:cs="Arial"/>
          <w:b/>
          <w:bCs/>
          <w:sz w:val="24"/>
          <w:szCs w:val="24"/>
        </w:rPr>
        <w:t>Meeting</w:t>
      </w:r>
    </w:p>
    <w:p w14:paraId="53486166" w14:textId="5EFF0C43" w:rsidR="00FA2F99" w:rsidRPr="00D21AA4" w:rsidRDefault="00FA2F99" w:rsidP="00FA2F99">
      <w:pPr>
        <w:pStyle w:val="ListParagraph"/>
        <w:spacing w:after="0" w:line="276" w:lineRule="auto"/>
        <w:jc w:val="center"/>
        <w:rPr>
          <w:rFonts w:ascii="Arial" w:hAnsi="Arial" w:cs="Arial"/>
          <w:b/>
          <w:bCs/>
          <w:sz w:val="24"/>
          <w:szCs w:val="24"/>
        </w:rPr>
      </w:pPr>
      <w:r w:rsidRPr="00D21AA4">
        <w:rPr>
          <w:rFonts w:ascii="Arial" w:hAnsi="Arial" w:cs="Arial"/>
          <w:b/>
          <w:bCs/>
          <w:sz w:val="24"/>
          <w:szCs w:val="24"/>
        </w:rPr>
        <w:t xml:space="preserve">Monday, June 19, 2023 at </w:t>
      </w:r>
      <w:r>
        <w:rPr>
          <w:rFonts w:ascii="Arial" w:hAnsi="Arial" w:cs="Arial"/>
          <w:b/>
          <w:bCs/>
          <w:sz w:val="24"/>
          <w:szCs w:val="24"/>
        </w:rPr>
        <w:t>4</w:t>
      </w:r>
      <w:r w:rsidRPr="00D21AA4">
        <w:rPr>
          <w:rFonts w:ascii="Arial" w:hAnsi="Arial" w:cs="Arial"/>
          <w:b/>
          <w:bCs/>
          <w:sz w:val="24"/>
          <w:szCs w:val="24"/>
        </w:rPr>
        <w:t>:</w:t>
      </w:r>
      <w:r>
        <w:rPr>
          <w:rFonts w:ascii="Arial" w:hAnsi="Arial" w:cs="Arial"/>
          <w:b/>
          <w:bCs/>
          <w:sz w:val="24"/>
          <w:szCs w:val="24"/>
        </w:rPr>
        <w:t>45</w:t>
      </w:r>
      <w:r w:rsidRPr="00D21AA4">
        <w:rPr>
          <w:rFonts w:ascii="Arial" w:hAnsi="Arial" w:cs="Arial"/>
          <w:b/>
          <w:bCs/>
          <w:sz w:val="24"/>
          <w:szCs w:val="24"/>
        </w:rPr>
        <w:t xml:space="preserve"> PM</w:t>
      </w:r>
    </w:p>
    <w:p w14:paraId="1ACD5D46" w14:textId="77777777" w:rsidR="00FA2F99" w:rsidRPr="00D21AA4" w:rsidRDefault="00FA2F99" w:rsidP="00FA2F99">
      <w:pPr>
        <w:pStyle w:val="ListParagraph"/>
        <w:spacing w:after="0" w:line="276" w:lineRule="auto"/>
        <w:jc w:val="center"/>
        <w:rPr>
          <w:rFonts w:ascii="Arial" w:hAnsi="Arial" w:cs="Arial"/>
          <w:b/>
          <w:bCs/>
          <w:sz w:val="24"/>
          <w:szCs w:val="24"/>
        </w:rPr>
      </w:pPr>
      <w:r w:rsidRPr="00D21AA4">
        <w:rPr>
          <w:rFonts w:ascii="Arial" w:hAnsi="Arial" w:cs="Arial"/>
          <w:b/>
          <w:bCs/>
          <w:sz w:val="24"/>
          <w:szCs w:val="24"/>
        </w:rPr>
        <w:t>City of Tama IA Council Chambers</w:t>
      </w:r>
    </w:p>
    <w:p w14:paraId="6E36461C" w14:textId="77777777" w:rsidR="00FA2F99" w:rsidRPr="001165EF" w:rsidRDefault="00FA2F99" w:rsidP="00D52E01">
      <w:pPr>
        <w:pStyle w:val="ListParagraph"/>
        <w:spacing w:after="0" w:line="276" w:lineRule="auto"/>
        <w:jc w:val="center"/>
        <w:rPr>
          <w:rFonts w:ascii="Arial" w:hAnsi="Arial" w:cs="Arial"/>
          <w:b/>
          <w:bCs/>
          <w:sz w:val="20"/>
          <w:szCs w:val="20"/>
        </w:rPr>
      </w:pPr>
    </w:p>
    <w:p w14:paraId="4D7109E7" w14:textId="77777777" w:rsidR="00FA2F99" w:rsidRPr="001165EF" w:rsidRDefault="00FA2F99" w:rsidP="00D52E01">
      <w:pPr>
        <w:pStyle w:val="ListParagraph"/>
        <w:spacing w:after="0" w:line="276" w:lineRule="auto"/>
        <w:jc w:val="center"/>
        <w:rPr>
          <w:rFonts w:ascii="Arial" w:hAnsi="Arial" w:cs="Arial"/>
          <w:b/>
          <w:bCs/>
          <w:sz w:val="20"/>
          <w:szCs w:val="20"/>
        </w:rPr>
      </w:pPr>
    </w:p>
    <w:p w14:paraId="01ECB3D5" w14:textId="3B8ADDC9" w:rsidR="00FA2F99" w:rsidRPr="001165EF" w:rsidRDefault="00FA2F99" w:rsidP="00FA2F99">
      <w:pPr>
        <w:pStyle w:val="ListParagraph"/>
        <w:numPr>
          <w:ilvl w:val="0"/>
          <w:numId w:val="8"/>
        </w:numPr>
        <w:spacing w:after="0" w:line="276" w:lineRule="auto"/>
        <w:rPr>
          <w:rFonts w:ascii="Arial" w:hAnsi="Arial" w:cs="Arial"/>
          <w:b/>
          <w:bCs/>
          <w:sz w:val="24"/>
          <w:szCs w:val="24"/>
        </w:rPr>
      </w:pPr>
      <w:r w:rsidRPr="001165EF">
        <w:rPr>
          <w:rFonts w:ascii="Arial" w:hAnsi="Arial" w:cs="Arial"/>
          <w:b/>
          <w:bCs/>
          <w:sz w:val="24"/>
          <w:szCs w:val="24"/>
        </w:rPr>
        <w:t xml:space="preserve">Tama Paper Mill </w:t>
      </w:r>
      <w:r w:rsidRPr="001165EF">
        <w:rPr>
          <w:rFonts w:ascii="Arial" w:hAnsi="Arial" w:cs="Arial"/>
          <w:b/>
          <w:bCs/>
          <w:sz w:val="24"/>
          <w:szCs w:val="24"/>
        </w:rPr>
        <w:tab/>
      </w:r>
    </w:p>
    <w:p w14:paraId="3D3D26E0" w14:textId="77777777" w:rsidR="001165EF" w:rsidRDefault="001165EF" w:rsidP="00FA2F99">
      <w:pPr>
        <w:pStyle w:val="ListParagraph"/>
        <w:numPr>
          <w:ilvl w:val="1"/>
          <w:numId w:val="8"/>
        </w:numPr>
        <w:spacing w:after="0" w:line="276" w:lineRule="auto"/>
        <w:rPr>
          <w:rFonts w:ascii="Arial" w:hAnsi="Arial" w:cs="Arial"/>
          <w:sz w:val="24"/>
          <w:szCs w:val="24"/>
        </w:rPr>
        <w:sectPr w:rsidR="001165EF" w:rsidSect="00BF7EC4">
          <w:pgSz w:w="12240" w:h="15840"/>
          <w:pgMar w:top="720" w:right="720" w:bottom="720" w:left="720" w:header="720" w:footer="720" w:gutter="0"/>
          <w:cols w:space="720"/>
          <w:docGrid w:linePitch="360"/>
        </w:sectPr>
      </w:pPr>
    </w:p>
    <w:p w14:paraId="2864E779" w14:textId="136E90D1" w:rsidR="00FA2F99" w:rsidRPr="001165EF" w:rsidRDefault="00FA2F99" w:rsidP="00FA2F99">
      <w:pPr>
        <w:pStyle w:val="ListParagraph"/>
        <w:numPr>
          <w:ilvl w:val="1"/>
          <w:numId w:val="8"/>
        </w:numPr>
        <w:spacing w:after="0" w:line="276" w:lineRule="auto"/>
        <w:rPr>
          <w:rFonts w:ascii="Arial" w:hAnsi="Arial" w:cs="Arial"/>
          <w:sz w:val="24"/>
          <w:szCs w:val="24"/>
        </w:rPr>
      </w:pPr>
      <w:r w:rsidRPr="001165EF">
        <w:rPr>
          <w:rFonts w:ascii="Arial" w:hAnsi="Arial" w:cs="Arial"/>
          <w:sz w:val="24"/>
          <w:szCs w:val="24"/>
        </w:rPr>
        <w:t>Request to Graphic Packaging</w:t>
      </w:r>
    </w:p>
    <w:p w14:paraId="4F743495" w14:textId="37DF4F36" w:rsidR="00FA2F99" w:rsidRPr="001165EF" w:rsidRDefault="00FA2F99" w:rsidP="00FA2F99">
      <w:pPr>
        <w:pStyle w:val="ListParagraph"/>
        <w:numPr>
          <w:ilvl w:val="1"/>
          <w:numId w:val="8"/>
        </w:numPr>
        <w:spacing w:after="0" w:line="276" w:lineRule="auto"/>
        <w:rPr>
          <w:rFonts w:ascii="Arial" w:hAnsi="Arial" w:cs="Arial"/>
          <w:sz w:val="24"/>
          <w:szCs w:val="24"/>
        </w:rPr>
      </w:pPr>
      <w:r w:rsidRPr="001165EF">
        <w:rPr>
          <w:rFonts w:ascii="Arial" w:hAnsi="Arial" w:cs="Arial"/>
          <w:sz w:val="24"/>
          <w:szCs w:val="24"/>
        </w:rPr>
        <w:t>Letter for City of Tama Position to Graphic Packaging</w:t>
      </w:r>
    </w:p>
    <w:p w14:paraId="6E093398" w14:textId="77777777" w:rsidR="001165EF" w:rsidRDefault="001165EF" w:rsidP="00D52E01">
      <w:pPr>
        <w:pStyle w:val="ListParagraph"/>
        <w:spacing w:after="0" w:line="276" w:lineRule="auto"/>
        <w:jc w:val="center"/>
        <w:rPr>
          <w:rFonts w:ascii="Arial" w:hAnsi="Arial" w:cs="Arial"/>
          <w:b/>
          <w:bCs/>
          <w:sz w:val="24"/>
          <w:szCs w:val="24"/>
        </w:rPr>
        <w:sectPr w:rsidR="001165EF" w:rsidSect="001165EF">
          <w:type w:val="continuous"/>
          <w:pgSz w:w="12240" w:h="15840"/>
          <w:pgMar w:top="720" w:right="720" w:bottom="720" w:left="720" w:header="720" w:footer="720" w:gutter="0"/>
          <w:cols w:num="2" w:space="720"/>
          <w:docGrid w:linePitch="360"/>
        </w:sectPr>
      </w:pPr>
    </w:p>
    <w:p w14:paraId="309A00DA" w14:textId="77777777" w:rsidR="00FA2F99" w:rsidRDefault="00FA2F99" w:rsidP="00D52E01">
      <w:pPr>
        <w:pStyle w:val="ListParagraph"/>
        <w:spacing w:after="0" w:line="276" w:lineRule="auto"/>
        <w:jc w:val="center"/>
        <w:rPr>
          <w:rFonts w:ascii="Arial" w:hAnsi="Arial" w:cs="Arial"/>
          <w:b/>
          <w:bCs/>
          <w:sz w:val="24"/>
          <w:szCs w:val="24"/>
        </w:rPr>
      </w:pPr>
    </w:p>
    <w:p w14:paraId="636F0889" w14:textId="77777777" w:rsidR="00FA2F99" w:rsidRPr="001165EF" w:rsidRDefault="00FA2F99" w:rsidP="001165EF">
      <w:pPr>
        <w:spacing w:after="0" w:line="276" w:lineRule="auto"/>
        <w:rPr>
          <w:rFonts w:ascii="Arial" w:hAnsi="Arial" w:cs="Arial"/>
          <w:b/>
          <w:bCs/>
          <w:sz w:val="24"/>
          <w:szCs w:val="24"/>
        </w:rPr>
      </w:pPr>
    </w:p>
    <w:p w14:paraId="25DDC950" w14:textId="7576A399" w:rsidR="00D52E01" w:rsidRPr="00D21AA4" w:rsidRDefault="00D52E01" w:rsidP="00D52E01">
      <w:pPr>
        <w:pStyle w:val="ListParagraph"/>
        <w:spacing w:after="0" w:line="276" w:lineRule="auto"/>
        <w:jc w:val="center"/>
        <w:rPr>
          <w:rFonts w:ascii="Arial" w:hAnsi="Arial" w:cs="Arial"/>
          <w:b/>
          <w:bCs/>
          <w:sz w:val="24"/>
          <w:szCs w:val="24"/>
        </w:rPr>
      </w:pPr>
      <w:r w:rsidRPr="00D21AA4">
        <w:rPr>
          <w:rFonts w:ascii="Arial" w:hAnsi="Arial" w:cs="Arial"/>
          <w:b/>
          <w:bCs/>
          <w:sz w:val="24"/>
          <w:szCs w:val="24"/>
        </w:rPr>
        <w:t>Tama Council Regular Meeting</w:t>
      </w:r>
    </w:p>
    <w:p w14:paraId="4880C87F" w14:textId="15D0D76D" w:rsidR="00D52E01" w:rsidRPr="00D21AA4" w:rsidRDefault="00D52E01" w:rsidP="00D52E01">
      <w:pPr>
        <w:pStyle w:val="ListParagraph"/>
        <w:spacing w:after="0" w:line="276" w:lineRule="auto"/>
        <w:jc w:val="center"/>
        <w:rPr>
          <w:rFonts w:ascii="Arial" w:hAnsi="Arial" w:cs="Arial"/>
          <w:b/>
          <w:bCs/>
          <w:sz w:val="24"/>
          <w:szCs w:val="24"/>
        </w:rPr>
      </w:pPr>
      <w:r w:rsidRPr="00D21AA4">
        <w:rPr>
          <w:rFonts w:ascii="Arial" w:hAnsi="Arial" w:cs="Arial"/>
          <w:b/>
          <w:bCs/>
          <w:sz w:val="24"/>
          <w:szCs w:val="24"/>
        </w:rPr>
        <w:t>Monday,</w:t>
      </w:r>
      <w:r w:rsidR="00452ACE" w:rsidRPr="00D21AA4">
        <w:rPr>
          <w:rFonts w:ascii="Arial" w:hAnsi="Arial" w:cs="Arial"/>
          <w:b/>
          <w:bCs/>
          <w:sz w:val="24"/>
          <w:szCs w:val="24"/>
        </w:rPr>
        <w:t xml:space="preserve"> </w:t>
      </w:r>
      <w:r w:rsidR="009367FA" w:rsidRPr="00D21AA4">
        <w:rPr>
          <w:rFonts w:ascii="Arial" w:hAnsi="Arial" w:cs="Arial"/>
          <w:b/>
          <w:bCs/>
          <w:sz w:val="24"/>
          <w:szCs w:val="24"/>
        </w:rPr>
        <w:t xml:space="preserve">June </w:t>
      </w:r>
      <w:r w:rsidR="00671F44" w:rsidRPr="00D21AA4">
        <w:rPr>
          <w:rFonts w:ascii="Arial" w:hAnsi="Arial" w:cs="Arial"/>
          <w:b/>
          <w:bCs/>
          <w:sz w:val="24"/>
          <w:szCs w:val="24"/>
        </w:rPr>
        <w:t>1</w:t>
      </w:r>
      <w:r w:rsidR="009367FA" w:rsidRPr="00D21AA4">
        <w:rPr>
          <w:rFonts w:ascii="Arial" w:hAnsi="Arial" w:cs="Arial"/>
          <w:b/>
          <w:bCs/>
          <w:sz w:val="24"/>
          <w:szCs w:val="24"/>
        </w:rPr>
        <w:t>9</w:t>
      </w:r>
      <w:r w:rsidR="000C457B" w:rsidRPr="00D21AA4">
        <w:rPr>
          <w:rFonts w:ascii="Arial" w:hAnsi="Arial" w:cs="Arial"/>
          <w:b/>
          <w:bCs/>
          <w:sz w:val="24"/>
          <w:szCs w:val="24"/>
        </w:rPr>
        <w:t>,</w:t>
      </w:r>
      <w:r w:rsidRPr="00D21AA4">
        <w:rPr>
          <w:rFonts w:ascii="Arial" w:hAnsi="Arial" w:cs="Arial"/>
          <w:b/>
          <w:bCs/>
          <w:sz w:val="24"/>
          <w:szCs w:val="24"/>
        </w:rPr>
        <w:t xml:space="preserve"> 202</w:t>
      </w:r>
      <w:r w:rsidR="000A40D7" w:rsidRPr="00D21AA4">
        <w:rPr>
          <w:rFonts w:ascii="Arial" w:hAnsi="Arial" w:cs="Arial"/>
          <w:b/>
          <w:bCs/>
          <w:sz w:val="24"/>
          <w:szCs w:val="24"/>
        </w:rPr>
        <w:t>3</w:t>
      </w:r>
      <w:r w:rsidRPr="00D21AA4">
        <w:rPr>
          <w:rFonts w:ascii="Arial" w:hAnsi="Arial" w:cs="Arial"/>
          <w:b/>
          <w:bCs/>
          <w:sz w:val="24"/>
          <w:szCs w:val="24"/>
        </w:rPr>
        <w:t xml:space="preserve"> </w:t>
      </w:r>
      <w:r w:rsidR="00FA2F99">
        <w:rPr>
          <w:rFonts w:ascii="Arial" w:hAnsi="Arial" w:cs="Arial"/>
          <w:b/>
          <w:bCs/>
          <w:sz w:val="24"/>
          <w:szCs w:val="24"/>
        </w:rPr>
        <w:t>following work session</w:t>
      </w:r>
    </w:p>
    <w:p w14:paraId="0F68F7FD" w14:textId="0F988017" w:rsidR="00D52E01" w:rsidRPr="00D21AA4" w:rsidRDefault="00D52E01" w:rsidP="00D52E01">
      <w:pPr>
        <w:pStyle w:val="ListParagraph"/>
        <w:spacing w:after="0" w:line="276" w:lineRule="auto"/>
        <w:jc w:val="center"/>
        <w:rPr>
          <w:rFonts w:ascii="Arial" w:hAnsi="Arial" w:cs="Arial"/>
          <w:b/>
          <w:bCs/>
          <w:sz w:val="24"/>
          <w:szCs w:val="24"/>
        </w:rPr>
      </w:pPr>
      <w:r w:rsidRPr="00D21AA4">
        <w:rPr>
          <w:rFonts w:ascii="Arial" w:hAnsi="Arial" w:cs="Arial"/>
          <w:b/>
          <w:bCs/>
          <w:sz w:val="24"/>
          <w:szCs w:val="24"/>
        </w:rPr>
        <w:t>City of Tama IA Council Chambers</w:t>
      </w:r>
    </w:p>
    <w:p w14:paraId="36357E5B" w14:textId="77777777" w:rsidR="001165EF" w:rsidRDefault="001165EF" w:rsidP="009E4B07">
      <w:pPr>
        <w:pStyle w:val="ListParagraph"/>
        <w:numPr>
          <w:ilvl w:val="0"/>
          <w:numId w:val="6"/>
        </w:numPr>
        <w:spacing w:after="0" w:line="276" w:lineRule="auto"/>
        <w:rPr>
          <w:rFonts w:ascii="Arial" w:hAnsi="Arial" w:cs="Arial"/>
          <w:b/>
          <w:bCs/>
          <w:sz w:val="20"/>
          <w:szCs w:val="20"/>
        </w:rPr>
        <w:sectPr w:rsidR="001165EF" w:rsidSect="001165EF">
          <w:type w:val="continuous"/>
          <w:pgSz w:w="12240" w:h="15840"/>
          <w:pgMar w:top="720" w:right="720" w:bottom="720" w:left="720" w:header="720" w:footer="720" w:gutter="0"/>
          <w:cols w:space="720"/>
          <w:docGrid w:linePitch="360"/>
        </w:sectPr>
      </w:pPr>
    </w:p>
    <w:p w14:paraId="06D5E69C" w14:textId="78D2A98A" w:rsidR="00300FA3" w:rsidRPr="00F40CFA" w:rsidRDefault="00300FA3" w:rsidP="009E4B07">
      <w:pPr>
        <w:pStyle w:val="ListParagraph"/>
        <w:numPr>
          <w:ilvl w:val="0"/>
          <w:numId w:val="6"/>
        </w:numPr>
        <w:spacing w:after="0" w:line="276" w:lineRule="auto"/>
        <w:rPr>
          <w:rFonts w:ascii="Arial" w:hAnsi="Arial" w:cs="Arial"/>
          <w:b/>
          <w:bCs/>
          <w:sz w:val="24"/>
          <w:szCs w:val="24"/>
        </w:rPr>
      </w:pPr>
      <w:r w:rsidRPr="00F40CFA">
        <w:rPr>
          <w:rFonts w:ascii="Arial" w:hAnsi="Arial" w:cs="Arial"/>
          <w:b/>
          <w:bCs/>
          <w:sz w:val="24"/>
          <w:szCs w:val="24"/>
        </w:rPr>
        <w:t xml:space="preserve">Approve </w:t>
      </w:r>
      <w:r w:rsidR="00230C5C" w:rsidRPr="00F40CFA">
        <w:rPr>
          <w:rFonts w:ascii="Arial" w:hAnsi="Arial" w:cs="Arial"/>
          <w:b/>
          <w:bCs/>
          <w:sz w:val="24"/>
          <w:szCs w:val="24"/>
        </w:rPr>
        <w:t>C</w:t>
      </w:r>
      <w:r w:rsidRPr="00F40CFA">
        <w:rPr>
          <w:rFonts w:ascii="Arial" w:hAnsi="Arial" w:cs="Arial"/>
          <w:b/>
          <w:bCs/>
          <w:sz w:val="24"/>
          <w:szCs w:val="24"/>
        </w:rPr>
        <w:t xml:space="preserve">onsent </w:t>
      </w:r>
      <w:r w:rsidR="00230C5C" w:rsidRPr="00F40CFA">
        <w:rPr>
          <w:rFonts w:ascii="Arial" w:hAnsi="Arial" w:cs="Arial"/>
          <w:b/>
          <w:bCs/>
          <w:sz w:val="24"/>
          <w:szCs w:val="24"/>
        </w:rPr>
        <w:t>A</w:t>
      </w:r>
      <w:r w:rsidRPr="00F40CFA">
        <w:rPr>
          <w:rFonts w:ascii="Arial" w:hAnsi="Arial" w:cs="Arial"/>
          <w:b/>
          <w:bCs/>
          <w:sz w:val="24"/>
          <w:szCs w:val="24"/>
        </w:rPr>
        <w:t xml:space="preserve">genda </w:t>
      </w:r>
    </w:p>
    <w:p w14:paraId="296092C7" w14:textId="77777777" w:rsidR="00AB79AA" w:rsidRPr="00F40CFA" w:rsidRDefault="00AB79AA" w:rsidP="009E4B07">
      <w:pPr>
        <w:pStyle w:val="ListParagraph"/>
        <w:numPr>
          <w:ilvl w:val="1"/>
          <w:numId w:val="6"/>
        </w:numPr>
        <w:spacing w:after="0" w:line="276" w:lineRule="auto"/>
        <w:rPr>
          <w:rFonts w:ascii="Arial" w:hAnsi="Arial" w:cs="Arial"/>
          <w:sz w:val="24"/>
          <w:szCs w:val="24"/>
        </w:rPr>
        <w:sectPr w:rsidR="00AB79AA" w:rsidRPr="00F40CFA" w:rsidSect="001165EF">
          <w:type w:val="continuous"/>
          <w:pgSz w:w="12240" w:h="15840"/>
          <w:pgMar w:top="720" w:right="720" w:bottom="720" w:left="720" w:header="720" w:footer="720" w:gutter="0"/>
          <w:cols w:num="2" w:space="720"/>
          <w:docGrid w:linePitch="360"/>
        </w:sectPr>
      </w:pPr>
    </w:p>
    <w:p w14:paraId="22B7BA01" w14:textId="77448D62" w:rsidR="003E1139" w:rsidRPr="00F40CFA" w:rsidRDefault="00300FA3" w:rsidP="009E4B07">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Bills paid</w:t>
      </w:r>
      <w:r w:rsidR="002A29A1" w:rsidRPr="00F40CFA">
        <w:rPr>
          <w:rFonts w:ascii="Arial" w:hAnsi="Arial" w:cs="Arial"/>
          <w:sz w:val="24"/>
          <w:szCs w:val="24"/>
        </w:rPr>
        <w:t xml:space="preserve"> </w:t>
      </w:r>
      <w:r w:rsidR="005F5E0E" w:rsidRPr="00F40CFA">
        <w:rPr>
          <w:rFonts w:ascii="Arial" w:hAnsi="Arial" w:cs="Arial"/>
          <w:sz w:val="24"/>
          <w:szCs w:val="24"/>
        </w:rPr>
        <w:t>5</w:t>
      </w:r>
      <w:r w:rsidR="006E3A73" w:rsidRPr="00F40CFA">
        <w:rPr>
          <w:rFonts w:ascii="Arial" w:hAnsi="Arial" w:cs="Arial"/>
          <w:sz w:val="24"/>
          <w:szCs w:val="24"/>
        </w:rPr>
        <w:t>/</w:t>
      </w:r>
      <w:r w:rsidR="005F5E0E" w:rsidRPr="00F40CFA">
        <w:rPr>
          <w:rFonts w:ascii="Arial" w:hAnsi="Arial" w:cs="Arial"/>
          <w:sz w:val="24"/>
          <w:szCs w:val="24"/>
        </w:rPr>
        <w:t>2</w:t>
      </w:r>
      <w:r w:rsidR="006E3A73" w:rsidRPr="00F40CFA">
        <w:rPr>
          <w:rFonts w:ascii="Arial" w:hAnsi="Arial" w:cs="Arial"/>
          <w:sz w:val="24"/>
          <w:szCs w:val="24"/>
        </w:rPr>
        <w:t>/2</w:t>
      </w:r>
      <w:r w:rsidR="00B408AB" w:rsidRPr="00F40CFA">
        <w:rPr>
          <w:rFonts w:ascii="Arial" w:hAnsi="Arial" w:cs="Arial"/>
          <w:sz w:val="24"/>
          <w:szCs w:val="24"/>
        </w:rPr>
        <w:t>3</w:t>
      </w:r>
      <w:r w:rsidR="006E3A73" w:rsidRPr="00F40CFA">
        <w:rPr>
          <w:rFonts w:ascii="Arial" w:hAnsi="Arial" w:cs="Arial"/>
          <w:sz w:val="24"/>
          <w:szCs w:val="24"/>
        </w:rPr>
        <w:t xml:space="preserve">- </w:t>
      </w:r>
      <w:r w:rsidR="002A29A1" w:rsidRPr="00F40CFA">
        <w:rPr>
          <w:rFonts w:ascii="Arial" w:hAnsi="Arial" w:cs="Arial"/>
          <w:sz w:val="24"/>
          <w:szCs w:val="24"/>
        </w:rPr>
        <w:t>5</w:t>
      </w:r>
      <w:r w:rsidR="00B66B72" w:rsidRPr="00F40CFA">
        <w:rPr>
          <w:rFonts w:ascii="Arial" w:hAnsi="Arial" w:cs="Arial"/>
          <w:sz w:val="24"/>
          <w:szCs w:val="24"/>
        </w:rPr>
        <w:t>/</w:t>
      </w:r>
      <w:r w:rsidR="002A29A1" w:rsidRPr="00F40CFA">
        <w:rPr>
          <w:rFonts w:ascii="Arial" w:hAnsi="Arial" w:cs="Arial"/>
          <w:sz w:val="24"/>
          <w:szCs w:val="24"/>
        </w:rPr>
        <w:t>1</w:t>
      </w:r>
      <w:r w:rsidR="005F5E0E" w:rsidRPr="00F40CFA">
        <w:rPr>
          <w:rFonts w:ascii="Arial" w:hAnsi="Arial" w:cs="Arial"/>
          <w:sz w:val="24"/>
          <w:szCs w:val="24"/>
        </w:rPr>
        <w:t>5</w:t>
      </w:r>
      <w:r w:rsidR="006E3A73" w:rsidRPr="00F40CFA">
        <w:rPr>
          <w:rFonts w:ascii="Arial" w:hAnsi="Arial" w:cs="Arial"/>
          <w:sz w:val="24"/>
          <w:szCs w:val="24"/>
        </w:rPr>
        <w:t>/2</w:t>
      </w:r>
      <w:r w:rsidR="0002072C" w:rsidRPr="00F40CFA">
        <w:rPr>
          <w:rFonts w:ascii="Arial" w:hAnsi="Arial" w:cs="Arial"/>
          <w:sz w:val="24"/>
          <w:szCs w:val="24"/>
        </w:rPr>
        <w:t>3</w:t>
      </w:r>
    </w:p>
    <w:p w14:paraId="4EF40D6E" w14:textId="31458524" w:rsidR="003E1139" w:rsidRPr="00F40CFA" w:rsidRDefault="00940C91" w:rsidP="009E4B07">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Current financial reports</w:t>
      </w:r>
    </w:p>
    <w:p w14:paraId="7988E861" w14:textId="605B5F08" w:rsidR="00484518" w:rsidRPr="00F40CFA" w:rsidRDefault="00484518" w:rsidP="009E4B07">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 xml:space="preserve">Regular minutes from </w:t>
      </w:r>
      <w:r w:rsidR="005F5E0E" w:rsidRPr="00F40CFA">
        <w:rPr>
          <w:rFonts w:ascii="Arial" w:hAnsi="Arial" w:cs="Arial"/>
          <w:sz w:val="24"/>
          <w:szCs w:val="24"/>
        </w:rPr>
        <w:t>5-1-23</w:t>
      </w:r>
    </w:p>
    <w:p w14:paraId="522E1DDB" w14:textId="0B8944B0" w:rsidR="009367FA" w:rsidRPr="00F40CFA" w:rsidRDefault="009367FA" w:rsidP="009E4B07">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 xml:space="preserve">Cigarette Permits </w:t>
      </w:r>
    </w:p>
    <w:p w14:paraId="07E5286C" w14:textId="77777777" w:rsidR="00FA2F99" w:rsidRPr="00F40CFA" w:rsidRDefault="00FA2F99" w:rsidP="000070B7">
      <w:pPr>
        <w:pStyle w:val="ListParagraph"/>
        <w:numPr>
          <w:ilvl w:val="2"/>
          <w:numId w:val="6"/>
        </w:numPr>
        <w:spacing w:after="0" w:line="240" w:lineRule="auto"/>
        <w:jc w:val="both"/>
        <w:rPr>
          <w:rFonts w:ascii="Arial" w:hAnsi="Arial" w:cs="Arial"/>
          <w:sz w:val="24"/>
          <w:szCs w:val="24"/>
        </w:rPr>
        <w:sectPr w:rsidR="00FA2F99" w:rsidRPr="00F40CFA" w:rsidSect="004640CD">
          <w:type w:val="continuous"/>
          <w:pgSz w:w="12240" w:h="15840"/>
          <w:pgMar w:top="720" w:right="720" w:bottom="720" w:left="720" w:header="720" w:footer="720" w:gutter="0"/>
          <w:cols w:space="720"/>
          <w:docGrid w:linePitch="360"/>
        </w:sectPr>
      </w:pPr>
    </w:p>
    <w:p w14:paraId="4A5A15BF" w14:textId="77777777" w:rsidR="000070B7" w:rsidRPr="00F40CFA" w:rsidRDefault="000070B7" w:rsidP="000070B7">
      <w:pPr>
        <w:pStyle w:val="ListParagraph"/>
        <w:numPr>
          <w:ilvl w:val="2"/>
          <w:numId w:val="6"/>
        </w:numPr>
        <w:spacing w:after="0" w:line="240" w:lineRule="auto"/>
        <w:jc w:val="both"/>
        <w:rPr>
          <w:rFonts w:ascii="Arial" w:hAnsi="Arial" w:cs="Arial"/>
          <w:sz w:val="24"/>
          <w:szCs w:val="24"/>
        </w:rPr>
      </w:pPr>
      <w:r w:rsidRPr="00F40CFA">
        <w:rPr>
          <w:rFonts w:ascii="Arial" w:hAnsi="Arial" w:cs="Arial"/>
          <w:sz w:val="24"/>
          <w:szCs w:val="24"/>
        </w:rPr>
        <w:t>Tama-Toledo Country Club</w:t>
      </w:r>
    </w:p>
    <w:p w14:paraId="7D011760" w14:textId="77777777" w:rsidR="000070B7" w:rsidRPr="00F40CFA" w:rsidRDefault="000070B7" w:rsidP="000070B7">
      <w:pPr>
        <w:pStyle w:val="ListParagraph"/>
        <w:numPr>
          <w:ilvl w:val="2"/>
          <w:numId w:val="6"/>
        </w:numPr>
        <w:spacing w:after="0" w:line="240" w:lineRule="auto"/>
        <w:jc w:val="both"/>
        <w:rPr>
          <w:rFonts w:ascii="Arial" w:hAnsi="Arial" w:cs="Arial"/>
          <w:sz w:val="24"/>
          <w:szCs w:val="24"/>
        </w:rPr>
      </w:pPr>
      <w:r w:rsidRPr="00F40CFA">
        <w:rPr>
          <w:rFonts w:ascii="Arial" w:hAnsi="Arial" w:cs="Arial"/>
          <w:sz w:val="24"/>
          <w:szCs w:val="24"/>
        </w:rPr>
        <w:t>Jiffy #933</w:t>
      </w:r>
    </w:p>
    <w:p w14:paraId="2DEAB9A8" w14:textId="77777777" w:rsidR="000070B7" w:rsidRPr="00F40CFA" w:rsidRDefault="000070B7" w:rsidP="000070B7">
      <w:pPr>
        <w:pStyle w:val="ListParagraph"/>
        <w:numPr>
          <w:ilvl w:val="2"/>
          <w:numId w:val="6"/>
        </w:numPr>
        <w:spacing w:after="0" w:line="240" w:lineRule="auto"/>
        <w:jc w:val="both"/>
        <w:rPr>
          <w:rFonts w:ascii="Arial" w:hAnsi="Arial" w:cs="Arial"/>
          <w:sz w:val="24"/>
          <w:szCs w:val="24"/>
        </w:rPr>
      </w:pPr>
      <w:r w:rsidRPr="00F40CFA">
        <w:rPr>
          <w:rFonts w:ascii="Arial" w:hAnsi="Arial" w:cs="Arial"/>
          <w:sz w:val="24"/>
          <w:szCs w:val="24"/>
        </w:rPr>
        <w:t>El Gallito</w:t>
      </w:r>
    </w:p>
    <w:p w14:paraId="20E13E92" w14:textId="77777777" w:rsidR="000070B7" w:rsidRPr="00F40CFA" w:rsidRDefault="000070B7" w:rsidP="000070B7">
      <w:pPr>
        <w:pStyle w:val="ListParagraph"/>
        <w:numPr>
          <w:ilvl w:val="2"/>
          <w:numId w:val="6"/>
        </w:numPr>
        <w:spacing w:after="0" w:line="240" w:lineRule="auto"/>
        <w:jc w:val="both"/>
        <w:rPr>
          <w:rFonts w:ascii="Arial" w:hAnsi="Arial" w:cs="Arial"/>
          <w:sz w:val="24"/>
          <w:szCs w:val="24"/>
        </w:rPr>
      </w:pPr>
      <w:r w:rsidRPr="00F40CFA">
        <w:rPr>
          <w:rFonts w:ascii="Arial" w:hAnsi="Arial" w:cs="Arial"/>
          <w:sz w:val="24"/>
          <w:szCs w:val="24"/>
        </w:rPr>
        <w:t>Casey’s #1029</w:t>
      </w:r>
    </w:p>
    <w:p w14:paraId="6803D4B4" w14:textId="415A2553" w:rsidR="009367FA" w:rsidRPr="00F40CFA" w:rsidRDefault="000070B7" w:rsidP="009367FA">
      <w:pPr>
        <w:pStyle w:val="ListParagraph"/>
        <w:numPr>
          <w:ilvl w:val="2"/>
          <w:numId w:val="6"/>
        </w:numPr>
        <w:spacing w:after="0" w:line="276" w:lineRule="auto"/>
        <w:rPr>
          <w:rFonts w:ascii="Arial" w:hAnsi="Arial" w:cs="Arial"/>
          <w:sz w:val="24"/>
          <w:szCs w:val="24"/>
        </w:rPr>
      </w:pPr>
      <w:r w:rsidRPr="00F40CFA">
        <w:rPr>
          <w:rFonts w:ascii="Arial" w:hAnsi="Arial" w:cs="Arial"/>
          <w:sz w:val="24"/>
          <w:szCs w:val="24"/>
        </w:rPr>
        <w:t xml:space="preserve">Vape and Smoke </w:t>
      </w:r>
    </w:p>
    <w:p w14:paraId="7D4C7712" w14:textId="3AA9CC30" w:rsidR="00FA2F99" w:rsidRPr="00F40CFA" w:rsidRDefault="000070B7" w:rsidP="00F40CFA">
      <w:pPr>
        <w:pStyle w:val="ListParagraph"/>
        <w:numPr>
          <w:ilvl w:val="2"/>
          <w:numId w:val="6"/>
        </w:numPr>
        <w:spacing w:after="0" w:line="276" w:lineRule="auto"/>
        <w:rPr>
          <w:rFonts w:ascii="Arial" w:hAnsi="Arial" w:cs="Arial"/>
          <w:sz w:val="24"/>
          <w:szCs w:val="24"/>
        </w:rPr>
        <w:sectPr w:rsidR="00FA2F99" w:rsidRPr="00F40CFA" w:rsidSect="004640CD">
          <w:type w:val="continuous"/>
          <w:pgSz w:w="12240" w:h="15840"/>
          <w:pgMar w:top="720" w:right="720" w:bottom="720" w:left="720" w:header="720" w:footer="720" w:gutter="0"/>
          <w:cols w:space="720"/>
          <w:docGrid w:linePitch="360"/>
        </w:sectPr>
      </w:pPr>
      <w:r w:rsidRPr="00F40CFA">
        <w:rPr>
          <w:rFonts w:ascii="Arial" w:hAnsi="Arial" w:cs="Arial"/>
          <w:sz w:val="24"/>
          <w:szCs w:val="24"/>
        </w:rPr>
        <w:t xml:space="preserve">Family Dollar </w:t>
      </w:r>
    </w:p>
    <w:p w14:paraId="78EBB1EF" w14:textId="3585B813" w:rsidR="00C47A7C" w:rsidRPr="00F40CFA" w:rsidRDefault="00C47A7C" w:rsidP="0024113B">
      <w:pPr>
        <w:spacing w:after="0" w:line="276" w:lineRule="auto"/>
        <w:rPr>
          <w:rFonts w:ascii="Arial" w:hAnsi="Arial" w:cs="Arial"/>
          <w:b/>
          <w:bCs/>
          <w:sz w:val="24"/>
          <w:szCs w:val="24"/>
        </w:rPr>
        <w:sectPr w:rsidR="00C47A7C" w:rsidRPr="00F40CFA" w:rsidSect="004640CD">
          <w:type w:val="continuous"/>
          <w:pgSz w:w="12240" w:h="15840"/>
          <w:pgMar w:top="720" w:right="720" w:bottom="720" w:left="720" w:header="720" w:footer="720" w:gutter="0"/>
          <w:cols w:space="720"/>
          <w:docGrid w:linePitch="360"/>
        </w:sectPr>
      </w:pPr>
    </w:p>
    <w:p w14:paraId="424F5E65" w14:textId="06AA261A" w:rsidR="00BE1AD9" w:rsidRPr="00F40CFA" w:rsidRDefault="00BE1AD9" w:rsidP="00F40CFA">
      <w:pPr>
        <w:spacing w:after="0" w:line="276" w:lineRule="auto"/>
        <w:rPr>
          <w:rFonts w:ascii="Arial" w:hAnsi="Arial" w:cs="Arial"/>
          <w:b/>
          <w:bCs/>
          <w:sz w:val="24"/>
          <w:szCs w:val="24"/>
        </w:rPr>
        <w:sectPr w:rsidR="00BE1AD9" w:rsidRPr="00F40CFA" w:rsidSect="00BE1AD9">
          <w:type w:val="continuous"/>
          <w:pgSz w:w="12240" w:h="15840"/>
          <w:pgMar w:top="720" w:right="720" w:bottom="720" w:left="720" w:header="720" w:footer="720" w:gutter="0"/>
          <w:cols w:num="2" w:space="720"/>
          <w:docGrid w:linePitch="360"/>
        </w:sectPr>
      </w:pPr>
    </w:p>
    <w:p w14:paraId="57ACCFAB" w14:textId="77777777" w:rsidR="006E3A73" w:rsidRPr="00F40CFA" w:rsidRDefault="006E3A73" w:rsidP="009E4B07">
      <w:pPr>
        <w:pStyle w:val="ListParagraph"/>
        <w:numPr>
          <w:ilvl w:val="0"/>
          <w:numId w:val="6"/>
        </w:numPr>
        <w:spacing w:after="0" w:line="276" w:lineRule="auto"/>
        <w:rPr>
          <w:rFonts w:ascii="Arial" w:hAnsi="Arial" w:cs="Arial"/>
          <w:sz w:val="24"/>
          <w:szCs w:val="24"/>
        </w:rPr>
      </w:pPr>
      <w:r w:rsidRPr="00F40CFA">
        <w:rPr>
          <w:rFonts w:ascii="Arial" w:hAnsi="Arial" w:cs="Arial"/>
          <w:b/>
          <w:bCs/>
          <w:sz w:val="24"/>
          <w:szCs w:val="24"/>
        </w:rPr>
        <w:t>Welcome to Visitors</w:t>
      </w:r>
      <w:r w:rsidRPr="00F40CFA">
        <w:rPr>
          <w:rFonts w:ascii="Arial" w:hAnsi="Arial" w:cs="Arial"/>
          <w:sz w:val="24"/>
          <w:szCs w:val="24"/>
        </w:rPr>
        <w:t xml:space="preserve">: </w:t>
      </w:r>
    </w:p>
    <w:p w14:paraId="77083C1D" w14:textId="7CF271AA" w:rsidR="009E4B07" w:rsidRPr="004640CD" w:rsidRDefault="006E3A73" w:rsidP="009E4B07">
      <w:pPr>
        <w:pStyle w:val="ListParagraph"/>
        <w:numPr>
          <w:ilvl w:val="1"/>
          <w:numId w:val="6"/>
        </w:numPr>
        <w:spacing w:after="0" w:line="276" w:lineRule="auto"/>
        <w:rPr>
          <w:rFonts w:ascii="Arial" w:hAnsi="Arial" w:cs="Arial"/>
          <w:b/>
          <w:bCs/>
          <w:i/>
          <w:iCs/>
          <w:sz w:val="20"/>
          <w:szCs w:val="20"/>
        </w:rPr>
      </w:pPr>
      <w:r w:rsidRPr="004640CD">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4640CD">
        <w:rPr>
          <w:rFonts w:ascii="Arial" w:hAnsi="Arial" w:cs="Arial"/>
          <w:b/>
          <w:bCs/>
          <w:i/>
          <w:iCs/>
          <w:sz w:val="20"/>
          <w:szCs w:val="20"/>
        </w:rPr>
        <w:t>.</w:t>
      </w:r>
    </w:p>
    <w:p w14:paraId="1C9A4B71" w14:textId="77777777" w:rsidR="00E26B57" w:rsidRPr="00F40CFA" w:rsidRDefault="00E26B57" w:rsidP="00E26B57">
      <w:pPr>
        <w:spacing w:after="0" w:line="276" w:lineRule="auto"/>
        <w:rPr>
          <w:rFonts w:ascii="Arial" w:hAnsi="Arial" w:cs="Arial"/>
          <w:b/>
          <w:bCs/>
          <w:i/>
          <w:iCs/>
          <w:sz w:val="24"/>
          <w:szCs w:val="24"/>
        </w:rPr>
      </w:pPr>
    </w:p>
    <w:p w14:paraId="76FEFD7A" w14:textId="02B376B2" w:rsidR="00AD2FBB" w:rsidRPr="007E06F3" w:rsidRDefault="00E26B57" w:rsidP="009367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 xml:space="preserve">American </w:t>
      </w:r>
      <w:r w:rsidR="004640CD">
        <w:rPr>
          <w:rFonts w:ascii="Arial" w:hAnsi="Arial" w:cs="Arial"/>
          <w:b/>
          <w:bCs/>
          <w:sz w:val="24"/>
          <w:szCs w:val="24"/>
        </w:rPr>
        <w:t>L</w:t>
      </w:r>
      <w:r w:rsidRPr="00F40CFA">
        <w:rPr>
          <w:rFonts w:ascii="Arial" w:hAnsi="Arial" w:cs="Arial"/>
          <w:b/>
          <w:bCs/>
          <w:sz w:val="24"/>
          <w:szCs w:val="24"/>
        </w:rPr>
        <w:t xml:space="preserve">egion </w:t>
      </w:r>
      <w:r w:rsidRPr="00F40CFA">
        <w:rPr>
          <w:rFonts w:ascii="Arial" w:hAnsi="Arial" w:cs="Arial"/>
          <w:b/>
          <w:bCs/>
          <w:i/>
          <w:iCs/>
          <w:sz w:val="24"/>
          <w:szCs w:val="24"/>
        </w:rPr>
        <w:t xml:space="preserve">– </w:t>
      </w:r>
      <w:r w:rsidRPr="00F40CFA">
        <w:rPr>
          <w:rFonts w:ascii="Arial" w:hAnsi="Arial" w:cs="Arial"/>
          <w:sz w:val="24"/>
          <w:szCs w:val="24"/>
        </w:rPr>
        <w:t xml:space="preserve">Danny scavenger hunt </w:t>
      </w:r>
      <w:r w:rsidR="00AD2FBB" w:rsidRPr="00F40CFA">
        <w:rPr>
          <w:rFonts w:ascii="Arial" w:hAnsi="Arial" w:cs="Arial"/>
          <w:sz w:val="24"/>
          <w:szCs w:val="24"/>
        </w:rPr>
        <w:t>–</w:t>
      </w:r>
      <w:r w:rsidRPr="00F40CFA">
        <w:rPr>
          <w:rFonts w:ascii="Arial" w:hAnsi="Arial" w:cs="Arial"/>
          <w:sz w:val="24"/>
          <w:szCs w:val="24"/>
        </w:rPr>
        <w:t xml:space="preserve"> update</w:t>
      </w:r>
    </w:p>
    <w:p w14:paraId="6E0182D1" w14:textId="4BA9BC39" w:rsidR="007E06F3" w:rsidRPr="00F40CFA" w:rsidRDefault="007E06F3" w:rsidP="009367FA">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KVEDRIA –</w:t>
      </w:r>
      <w:r w:rsidR="00B17C2B" w:rsidRPr="00B17C2B">
        <w:rPr>
          <w:rFonts w:ascii="Arial" w:hAnsi="Arial" w:cs="Arial"/>
          <w:sz w:val="24"/>
          <w:szCs w:val="24"/>
        </w:rPr>
        <w:t>808 Siegel</w:t>
      </w:r>
      <w:r w:rsidR="00B17C2B">
        <w:rPr>
          <w:rFonts w:ascii="Arial" w:hAnsi="Arial" w:cs="Arial"/>
          <w:b/>
          <w:bCs/>
          <w:sz w:val="24"/>
          <w:szCs w:val="24"/>
        </w:rPr>
        <w:t>-</w:t>
      </w:r>
      <w:r>
        <w:rPr>
          <w:rFonts w:ascii="Arial" w:hAnsi="Arial" w:cs="Arial"/>
          <w:b/>
          <w:bCs/>
          <w:i/>
          <w:iCs/>
          <w:sz w:val="24"/>
          <w:szCs w:val="24"/>
        </w:rPr>
        <w:t xml:space="preserve"> </w:t>
      </w:r>
      <w:r w:rsidRPr="007E06F3">
        <w:rPr>
          <w:rFonts w:ascii="Arial" w:hAnsi="Arial" w:cs="Arial"/>
          <w:i/>
          <w:iCs/>
          <w:sz w:val="24"/>
          <w:szCs w:val="24"/>
        </w:rPr>
        <w:t xml:space="preserve">Loan </w:t>
      </w:r>
      <w:r w:rsidR="00B17C2B">
        <w:rPr>
          <w:rFonts w:ascii="Arial" w:hAnsi="Arial" w:cs="Arial"/>
          <w:i/>
          <w:iCs/>
          <w:sz w:val="24"/>
          <w:szCs w:val="24"/>
        </w:rPr>
        <w:t>Forgiveness</w:t>
      </w:r>
      <w:r>
        <w:rPr>
          <w:rFonts w:ascii="Arial" w:hAnsi="Arial" w:cs="Arial"/>
          <w:b/>
          <w:bCs/>
          <w:i/>
          <w:iCs/>
          <w:sz w:val="24"/>
          <w:szCs w:val="24"/>
        </w:rPr>
        <w:t xml:space="preserve"> – </w:t>
      </w:r>
      <w:r w:rsidRPr="007E06F3">
        <w:rPr>
          <w:rFonts w:ascii="Arial" w:hAnsi="Arial" w:cs="Arial"/>
          <w:sz w:val="24"/>
          <w:szCs w:val="24"/>
        </w:rPr>
        <w:t>discussion and possible action</w:t>
      </w:r>
      <w:r>
        <w:rPr>
          <w:rFonts w:ascii="Arial" w:hAnsi="Arial" w:cs="Arial"/>
          <w:b/>
          <w:bCs/>
          <w:i/>
          <w:iCs/>
          <w:sz w:val="24"/>
          <w:szCs w:val="24"/>
        </w:rPr>
        <w:t xml:space="preserve"> </w:t>
      </w:r>
    </w:p>
    <w:p w14:paraId="50C2B6AD" w14:textId="438C15AE" w:rsidR="00E26B57" w:rsidRPr="00F40CFA" w:rsidRDefault="00E26B57" w:rsidP="00F40CFA">
      <w:pPr>
        <w:pStyle w:val="ListParagraph"/>
        <w:numPr>
          <w:ilvl w:val="0"/>
          <w:numId w:val="6"/>
        </w:numPr>
        <w:spacing w:after="0" w:line="276" w:lineRule="auto"/>
        <w:rPr>
          <w:rFonts w:ascii="Arial" w:hAnsi="Arial" w:cs="Arial"/>
          <w:b/>
          <w:bCs/>
          <w:sz w:val="24"/>
          <w:szCs w:val="24"/>
        </w:rPr>
      </w:pPr>
      <w:r w:rsidRPr="00F40CFA">
        <w:rPr>
          <w:rFonts w:ascii="Arial" w:hAnsi="Arial" w:cs="Arial"/>
          <w:b/>
          <w:bCs/>
          <w:i/>
          <w:iCs/>
          <w:sz w:val="24"/>
          <w:szCs w:val="24"/>
        </w:rPr>
        <w:t xml:space="preserve"> </w:t>
      </w:r>
      <w:r w:rsidR="005D457C">
        <w:rPr>
          <w:rFonts w:ascii="Arial" w:hAnsi="Arial" w:cs="Arial"/>
          <w:b/>
          <w:bCs/>
          <w:sz w:val="24"/>
          <w:szCs w:val="24"/>
        </w:rPr>
        <w:t>Resolution 23-25</w:t>
      </w:r>
      <w:r w:rsidR="00AD2FBB" w:rsidRPr="00F40CFA">
        <w:rPr>
          <w:rFonts w:ascii="Arial" w:hAnsi="Arial" w:cs="Arial"/>
          <w:b/>
          <w:bCs/>
          <w:i/>
          <w:iCs/>
          <w:sz w:val="24"/>
          <w:szCs w:val="24"/>
        </w:rPr>
        <w:t xml:space="preserve"> </w:t>
      </w:r>
      <w:r w:rsidR="00AD2FBB" w:rsidRPr="005D457C">
        <w:rPr>
          <w:rFonts w:ascii="Arial" w:hAnsi="Arial" w:cs="Arial"/>
          <w:sz w:val="24"/>
          <w:szCs w:val="24"/>
        </w:rPr>
        <w:t xml:space="preserve">– </w:t>
      </w:r>
      <w:r w:rsidR="005D457C" w:rsidRPr="005D457C">
        <w:rPr>
          <w:rFonts w:ascii="Arial" w:hAnsi="Arial" w:cs="Arial"/>
          <w:sz w:val="24"/>
          <w:szCs w:val="24"/>
        </w:rPr>
        <w:t>Street</w:t>
      </w:r>
      <w:r w:rsidR="005D457C">
        <w:rPr>
          <w:rFonts w:ascii="Arial" w:hAnsi="Arial" w:cs="Arial"/>
          <w:b/>
          <w:bCs/>
          <w:i/>
          <w:iCs/>
          <w:sz w:val="24"/>
          <w:szCs w:val="24"/>
        </w:rPr>
        <w:t xml:space="preserve"> </w:t>
      </w:r>
      <w:r w:rsidR="00AD2FBB" w:rsidRPr="00F40CFA">
        <w:rPr>
          <w:rFonts w:ascii="Arial" w:hAnsi="Arial" w:cs="Arial"/>
          <w:sz w:val="24"/>
          <w:szCs w:val="24"/>
        </w:rPr>
        <w:t>Clos</w:t>
      </w:r>
      <w:r w:rsidR="005D457C">
        <w:rPr>
          <w:rFonts w:ascii="Arial" w:hAnsi="Arial" w:cs="Arial"/>
          <w:sz w:val="24"/>
          <w:szCs w:val="24"/>
        </w:rPr>
        <w:t>ure-</w:t>
      </w:r>
      <w:r w:rsidR="00AD2FBB" w:rsidRPr="00F40CFA">
        <w:rPr>
          <w:rFonts w:ascii="Arial" w:hAnsi="Arial" w:cs="Arial"/>
          <w:sz w:val="24"/>
          <w:szCs w:val="24"/>
        </w:rPr>
        <w:t xml:space="preserve"> 4</w:t>
      </w:r>
      <w:r w:rsidR="00AD2FBB" w:rsidRPr="00F40CFA">
        <w:rPr>
          <w:rFonts w:ascii="Arial" w:hAnsi="Arial" w:cs="Arial"/>
          <w:sz w:val="24"/>
          <w:szCs w:val="24"/>
          <w:vertAlign w:val="superscript"/>
        </w:rPr>
        <w:t>th</w:t>
      </w:r>
      <w:r w:rsidR="00AD2FBB" w:rsidRPr="00F40CFA">
        <w:rPr>
          <w:rFonts w:ascii="Arial" w:hAnsi="Arial" w:cs="Arial"/>
          <w:sz w:val="24"/>
          <w:szCs w:val="24"/>
        </w:rPr>
        <w:t xml:space="preserve"> street - Kelly Purk – </w:t>
      </w:r>
      <w:r w:rsidR="004640CD">
        <w:rPr>
          <w:rFonts w:ascii="Arial" w:hAnsi="Arial" w:cs="Arial"/>
          <w:sz w:val="24"/>
          <w:szCs w:val="24"/>
        </w:rPr>
        <w:t>discussion and possible action</w:t>
      </w:r>
    </w:p>
    <w:p w14:paraId="4E526BC9" w14:textId="43D238AC" w:rsidR="00FA2F99" w:rsidRPr="00F40CFA" w:rsidRDefault="00FA2F99" w:rsidP="009367FA">
      <w:pPr>
        <w:pStyle w:val="ListParagraph"/>
        <w:numPr>
          <w:ilvl w:val="0"/>
          <w:numId w:val="6"/>
        </w:numPr>
        <w:spacing w:after="0" w:line="276" w:lineRule="auto"/>
        <w:rPr>
          <w:rFonts w:ascii="Arial" w:hAnsi="Arial" w:cs="Arial"/>
          <w:sz w:val="24"/>
          <w:szCs w:val="24"/>
        </w:rPr>
      </w:pPr>
      <w:r w:rsidRPr="00F40CFA">
        <w:rPr>
          <w:rFonts w:ascii="Arial" w:hAnsi="Arial" w:cs="Arial"/>
          <w:b/>
          <w:bCs/>
          <w:sz w:val="24"/>
          <w:szCs w:val="24"/>
        </w:rPr>
        <w:t xml:space="preserve">Lincoln Saving Bank – </w:t>
      </w:r>
      <w:r w:rsidRPr="00F40CFA">
        <w:rPr>
          <w:rFonts w:ascii="Arial" w:hAnsi="Arial" w:cs="Arial"/>
          <w:sz w:val="24"/>
          <w:szCs w:val="24"/>
        </w:rPr>
        <w:t>IntraFi- discussion and possible action</w:t>
      </w:r>
    </w:p>
    <w:p w14:paraId="53F40F83" w14:textId="477373E8" w:rsidR="00B9436A" w:rsidRPr="00F40CFA" w:rsidRDefault="00B9436A" w:rsidP="009367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Special assessment waiver</w:t>
      </w:r>
      <w:r w:rsidRPr="00F40CFA">
        <w:rPr>
          <w:rFonts w:ascii="Arial" w:hAnsi="Arial" w:cs="Arial"/>
          <w:b/>
          <w:bCs/>
          <w:i/>
          <w:iCs/>
          <w:sz w:val="24"/>
          <w:szCs w:val="24"/>
        </w:rPr>
        <w:t xml:space="preserve">- </w:t>
      </w:r>
      <w:r w:rsidRPr="00F40CFA">
        <w:rPr>
          <w:rFonts w:ascii="Arial" w:hAnsi="Arial" w:cs="Arial"/>
          <w:sz w:val="24"/>
          <w:szCs w:val="24"/>
        </w:rPr>
        <w:t>112 E 1</w:t>
      </w:r>
      <w:r w:rsidRPr="00F40CFA">
        <w:rPr>
          <w:rFonts w:ascii="Arial" w:hAnsi="Arial" w:cs="Arial"/>
          <w:sz w:val="24"/>
          <w:szCs w:val="24"/>
          <w:vertAlign w:val="superscript"/>
        </w:rPr>
        <w:t>st</w:t>
      </w:r>
      <w:r w:rsidRPr="00F40CFA">
        <w:rPr>
          <w:rFonts w:ascii="Arial" w:hAnsi="Arial" w:cs="Arial"/>
          <w:sz w:val="24"/>
          <w:szCs w:val="24"/>
        </w:rPr>
        <w:t xml:space="preserve"> Street – Chris Smith </w:t>
      </w:r>
      <w:r w:rsidR="004640CD">
        <w:rPr>
          <w:rFonts w:ascii="Arial" w:hAnsi="Arial" w:cs="Arial"/>
          <w:sz w:val="24"/>
          <w:szCs w:val="24"/>
        </w:rPr>
        <w:t>– discussion and possible action</w:t>
      </w:r>
    </w:p>
    <w:p w14:paraId="27C96F40" w14:textId="77777777" w:rsidR="00F45CC9" w:rsidRDefault="00F45CC9" w:rsidP="00F45CC9">
      <w:pPr>
        <w:pStyle w:val="ListParagraph"/>
        <w:numPr>
          <w:ilvl w:val="0"/>
          <w:numId w:val="6"/>
        </w:numPr>
        <w:spacing w:after="0" w:line="276" w:lineRule="auto"/>
        <w:rPr>
          <w:rFonts w:ascii="Arial" w:hAnsi="Arial" w:cs="Arial"/>
          <w:b/>
          <w:bCs/>
          <w:sz w:val="24"/>
          <w:szCs w:val="24"/>
        </w:rPr>
      </w:pPr>
      <w:r w:rsidRPr="00F45CC9">
        <w:rPr>
          <w:rFonts w:ascii="Arial" w:hAnsi="Arial" w:cs="Arial"/>
          <w:b/>
          <w:bCs/>
          <w:sz w:val="24"/>
          <w:szCs w:val="24"/>
        </w:rPr>
        <w:t xml:space="preserve">Legal Council </w:t>
      </w:r>
    </w:p>
    <w:p w14:paraId="2EE7F790" w14:textId="18D8B32A" w:rsidR="00F45CC9" w:rsidRPr="00F45CC9" w:rsidRDefault="00F45CC9" w:rsidP="00F45CC9">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 xml:space="preserve"> </w:t>
      </w:r>
      <w:r w:rsidRPr="00F45CC9">
        <w:rPr>
          <w:rFonts w:ascii="Arial" w:hAnsi="Arial" w:cs="Arial"/>
          <w:sz w:val="24"/>
          <w:szCs w:val="24"/>
        </w:rPr>
        <w:t xml:space="preserve">Resolution 23-21 appoint interim </w:t>
      </w:r>
      <w:r w:rsidR="00B17C2B" w:rsidRPr="00F45CC9">
        <w:rPr>
          <w:rFonts w:ascii="Arial" w:hAnsi="Arial" w:cs="Arial"/>
          <w:sz w:val="24"/>
          <w:szCs w:val="24"/>
        </w:rPr>
        <w:t>legal counsel</w:t>
      </w:r>
      <w:r w:rsidRPr="00F45CC9">
        <w:rPr>
          <w:rFonts w:ascii="Arial" w:hAnsi="Arial" w:cs="Arial"/>
          <w:sz w:val="24"/>
          <w:szCs w:val="24"/>
        </w:rPr>
        <w:t xml:space="preserve"> -discussion and possible action</w:t>
      </w:r>
    </w:p>
    <w:p w14:paraId="4BE5A47F" w14:textId="6F1CD56B" w:rsidR="00F45CC9" w:rsidRPr="00F45CC9" w:rsidRDefault="00F45CC9" w:rsidP="00F45CC9">
      <w:pPr>
        <w:pStyle w:val="ListParagraph"/>
        <w:numPr>
          <w:ilvl w:val="1"/>
          <w:numId w:val="6"/>
        </w:numPr>
        <w:spacing w:after="0" w:line="276" w:lineRule="auto"/>
        <w:rPr>
          <w:rFonts w:ascii="Arial" w:hAnsi="Arial" w:cs="Arial"/>
          <w:i/>
          <w:iCs/>
          <w:sz w:val="24"/>
          <w:szCs w:val="24"/>
        </w:rPr>
      </w:pPr>
      <w:r w:rsidRPr="00F45CC9">
        <w:rPr>
          <w:rFonts w:ascii="Arial" w:hAnsi="Arial" w:cs="Arial"/>
          <w:sz w:val="24"/>
          <w:szCs w:val="24"/>
        </w:rPr>
        <w:t>Request for Proposals –</w:t>
      </w:r>
      <w:r w:rsidRPr="00F45CC9">
        <w:rPr>
          <w:rFonts w:ascii="Arial" w:hAnsi="Arial" w:cs="Arial"/>
          <w:i/>
          <w:iCs/>
          <w:sz w:val="24"/>
          <w:szCs w:val="24"/>
        </w:rPr>
        <w:t xml:space="preserve"> discussion</w:t>
      </w:r>
      <w:r>
        <w:rPr>
          <w:rFonts w:ascii="Arial" w:hAnsi="Arial" w:cs="Arial"/>
          <w:i/>
          <w:iCs/>
          <w:sz w:val="24"/>
          <w:szCs w:val="24"/>
        </w:rPr>
        <w:t xml:space="preserve"> and possible action</w:t>
      </w:r>
    </w:p>
    <w:p w14:paraId="41CD2108" w14:textId="4C97A1AB" w:rsidR="00CF5C2D" w:rsidRPr="00F40CFA" w:rsidRDefault="00CF5C2D" w:rsidP="009367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E</w:t>
      </w:r>
      <w:r w:rsidR="00F45CC9">
        <w:rPr>
          <w:rFonts w:ascii="Arial" w:hAnsi="Arial" w:cs="Arial"/>
          <w:b/>
          <w:bCs/>
          <w:sz w:val="24"/>
          <w:szCs w:val="24"/>
        </w:rPr>
        <w:t>MS</w:t>
      </w:r>
      <w:r w:rsidRPr="00F40CFA">
        <w:rPr>
          <w:rFonts w:ascii="Arial" w:hAnsi="Arial" w:cs="Arial"/>
          <w:b/>
          <w:bCs/>
          <w:sz w:val="24"/>
          <w:szCs w:val="24"/>
        </w:rPr>
        <w:t xml:space="preserve"> </w:t>
      </w:r>
      <w:r w:rsidRPr="00F40CFA">
        <w:rPr>
          <w:rFonts w:ascii="Arial" w:hAnsi="Arial" w:cs="Arial"/>
          <w:sz w:val="24"/>
          <w:szCs w:val="24"/>
        </w:rPr>
        <w:t>– Life pack 15- discussion and possible action</w:t>
      </w:r>
    </w:p>
    <w:p w14:paraId="15E60794" w14:textId="77777777" w:rsidR="001165EF" w:rsidRPr="00F40CFA" w:rsidRDefault="00637AEE" w:rsidP="009367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Lincoln bridge –</w:t>
      </w:r>
    </w:p>
    <w:p w14:paraId="7A543C18" w14:textId="4B1D355C" w:rsidR="00637AEE" w:rsidRPr="00F40CFA" w:rsidRDefault="00637AEE" w:rsidP="001165EF">
      <w:pPr>
        <w:pStyle w:val="ListParagraph"/>
        <w:numPr>
          <w:ilvl w:val="1"/>
          <w:numId w:val="6"/>
        </w:numPr>
        <w:spacing w:after="0" w:line="276" w:lineRule="auto"/>
        <w:rPr>
          <w:rFonts w:ascii="Arial" w:hAnsi="Arial" w:cs="Arial"/>
          <w:b/>
          <w:bCs/>
          <w:i/>
          <w:iCs/>
          <w:sz w:val="24"/>
          <w:szCs w:val="24"/>
        </w:rPr>
      </w:pPr>
      <w:r w:rsidRPr="00F40CFA">
        <w:rPr>
          <w:rFonts w:ascii="Arial" w:hAnsi="Arial" w:cs="Arial"/>
          <w:b/>
          <w:bCs/>
          <w:i/>
          <w:iCs/>
          <w:sz w:val="24"/>
          <w:szCs w:val="24"/>
        </w:rPr>
        <w:t xml:space="preserve"> </w:t>
      </w:r>
      <w:r w:rsidR="004640CD">
        <w:rPr>
          <w:rFonts w:ascii="Arial" w:hAnsi="Arial" w:cs="Arial"/>
          <w:sz w:val="24"/>
          <w:szCs w:val="24"/>
        </w:rPr>
        <w:t>P</w:t>
      </w:r>
      <w:r w:rsidRPr="00F40CFA">
        <w:rPr>
          <w:rFonts w:ascii="Arial" w:hAnsi="Arial" w:cs="Arial"/>
          <w:sz w:val="24"/>
          <w:szCs w:val="24"/>
        </w:rPr>
        <w:t>ay request- discussion and possible action</w:t>
      </w:r>
    </w:p>
    <w:p w14:paraId="65A8AD42" w14:textId="74DDEDD2" w:rsidR="001165EF" w:rsidRPr="00F40CFA" w:rsidRDefault="001165EF" w:rsidP="001165EF">
      <w:pPr>
        <w:pStyle w:val="ListParagraph"/>
        <w:numPr>
          <w:ilvl w:val="1"/>
          <w:numId w:val="6"/>
        </w:numPr>
        <w:spacing w:after="0" w:line="276" w:lineRule="auto"/>
        <w:rPr>
          <w:rFonts w:ascii="Arial" w:hAnsi="Arial" w:cs="Arial"/>
          <w:b/>
          <w:bCs/>
          <w:i/>
          <w:iCs/>
          <w:sz w:val="24"/>
          <w:szCs w:val="24"/>
        </w:rPr>
      </w:pPr>
      <w:r w:rsidRPr="00F40CFA">
        <w:rPr>
          <w:rFonts w:ascii="Arial" w:hAnsi="Arial" w:cs="Arial"/>
          <w:sz w:val="24"/>
          <w:szCs w:val="24"/>
        </w:rPr>
        <w:t>Abutment Testing – discussion and possible action</w:t>
      </w:r>
    </w:p>
    <w:p w14:paraId="136B7947" w14:textId="1D185A35" w:rsidR="001165EF" w:rsidRPr="00C75F06" w:rsidRDefault="001165EF" w:rsidP="001165EF">
      <w:pPr>
        <w:pStyle w:val="ListParagraph"/>
        <w:numPr>
          <w:ilvl w:val="1"/>
          <w:numId w:val="6"/>
        </w:numPr>
        <w:spacing w:after="0" w:line="276" w:lineRule="auto"/>
        <w:rPr>
          <w:rFonts w:ascii="Arial" w:hAnsi="Arial" w:cs="Arial"/>
          <w:b/>
          <w:bCs/>
          <w:i/>
          <w:iCs/>
          <w:sz w:val="24"/>
          <w:szCs w:val="24"/>
        </w:rPr>
      </w:pPr>
      <w:r w:rsidRPr="00F40CFA">
        <w:rPr>
          <w:rFonts w:ascii="Arial" w:hAnsi="Arial" w:cs="Arial"/>
          <w:sz w:val="24"/>
          <w:szCs w:val="24"/>
        </w:rPr>
        <w:t>Moving forward – discussion and possible action</w:t>
      </w:r>
    </w:p>
    <w:p w14:paraId="6415EC2F" w14:textId="77777777" w:rsidR="00C75F06" w:rsidRDefault="00C75F06" w:rsidP="00C75F06">
      <w:pPr>
        <w:spacing w:after="0" w:line="276" w:lineRule="auto"/>
        <w:rPr>
          <w:rFonts w:ascii="Arial" w:hAnsi="Arial" w:cs="Arial"/>
          <w:b/>
          <w:bCs/>
          <w:i/>
          <w:iCs/>
          <w:sz w:val="24"/>
          <w:szCs w:val="24"/>
        </w:rPr>
      </w:pPr>
    </w:p>
    <w:p w14:paraId="6A00CED2" w14:textId="77777777" w:rsidR="00C75F06" w:rsidRDefault="00C75F06" w:rsidP="00C75F06">
      <w:pPr>
        <w:spacing w:after="0" w:line="276" w:lineRule="auto"/>
        <w:rPr>
          <w:rFonts w:ascii="Arial" w:hAnsi="Arial" w:cs="Arial"/>
          <w:b/>
          <w:bCs/>
          <w:i/>
          <w:iCs/>
          <w:sz w:val="24"/>
          <w:szCs w:val="24"/>
        </w:rPr>
      </w:pPr>
    </w:p>
    <w:p w14:paraId="1902C71F" w14:textId="77777777" w:rsidR="00C75F06" w:rsidRDefault="00C75F06" w:rsidP="00C75F06">
      <w:pPr>
        <w:spacing w:after="0" w:line="276" w:lineRule="auto"/>
        <w:rPr>
          <w:rFonts w:ascii="Arial" w:hAnsi="Arial" w:cs="Arial"/>
          <w:b/>
          <w:bCs/>
          <w:i/>
          <w:iCs/>
          <w:sz w:val="24"/>
          <w:szCs w:val="24"/>
        </w:rPr>
      </w:pPr>
    </w:p>
    <w:p w14:paraId="2CEFD7B6" w14:textId="77777777" w:rsidR="00C75F06" w:rsidRDefault="00C75F06" w:rsidP="00C75F06">
      <w:pPr>
        <w:spacing w:after="0" w:line="276" w:lineRule="auto"/>
        <w:rPr>
          <w:rFonts w:ascii="Arial" w:hAnsi="Arial" w:cs="Arial"/>
          <w:b/>
          <w:bCs/>
          <w:i/>
          <w:iCs/>
          <w:sz w:val="24"/>
          <w:szCs w:val="24"/>
        </w:rPr>
      </w:pPr>
    </w:p>
    <w:p w14:paraId="304CDBF8" w14:textId="77777777" w:rsidR="00C75F06" w:rsidRDefault="00C75F06" w:rsidP="00C75F06">
      <w:pPr>
        <w:spacing w:after="0" w:line="276" w:lineRule="auto"/>
        <w:rPr>
          <w:rFonts w:ascii="Arial" w:hAnsi="Arial" w:cs="Arial"/>
          <w:b/>
          <w:bCs/>
          <w:i/>
          <w:iCs/>
          <w:sz w:val="24"/>
          <w:szCs w:val="24"/>
        </w:rPr>
      </w:pPr>
    </w:p>
    <w:p w14:paraId="7830A85B" w14:textId="77777777" w:rsidR="00C75F06" w:rsidRDefault="00C75F06" w:rsidP="00C75F06">
      <w:pPr>
        <w:spacing w:after="0" w:line="276" w:lineRule="auto"/>
        <w:rPr>
          <w:rFonts w:ascii="Arial" w:hAnsi="Arial" w:cs="Arial"/>
          <w:b/>
          <w:bCs/>
          <w:i/>
          <w:iCs/>
          <w:sz w:val="24"/>
          <w:szCs w:val="24"/>
        </w:rPr>
      </w:pPr>
    </w:p>
    <w:p w14:paraId="079CD8D6" w14:textId="77777777" w:rsidR="00C75F06" w:rsidRDefault="00C75F06" w:rsidP="00C75F06">
      <w:pPr>
        <w:spacing w:after="0" w:line="276" w:lineRule="auto"/>
        <w:rPr>
          <w:rFonts w:ascii="Arial" w:hAnsi="Arial" w:cs="Arial"/>
          <w:b/>
          <w:bCs/>
          <w:i/>
          <w:iCs/>
          <w:sz w:val="24"/>
          <w:szCs w:val="24"/>
        </w:rPr>
      </w:pPr>
    </w:p>
    <w:p w14:paraId="0C82270A" w14:textId="77777777" w:rsidR="00C75F06" w:rsidRDefault="00C75F06" w:rsidP="00C75F06">
      <w:pPr>
        <w:spacing w:after="0" w:line="276" w:lineRule="auto"/>
        <w:rPr>
          <w:rFonts w:ascii="Arial" w:hAnsi="Arial" w:cs="Arial"/>
          <w:b/>
          <w:bCs/>
          <w:i/>
          <w:iCs/>
          <w:sz w:val="24"/>
          <w:szCs w:val="24"/>
        </w:rPr>
      </w:pPr>
    </w:p>
    <w:p w14:paraId="0AC1C120" w14:textId="77777777" w:rsidR="00C75F06" w:rsidRPr="00C75F06" w:rsidRDefault="00C75F06" w:rsidP="00C75F06">
      <w:pPr>
        <w:spacing w:after="0" w:line="276" w:lineRule="auto"/>
        <w:rPr>
          <w:rFonts w:ascii="Arial" w:hAnsi="Arial" w:cs="Arial"/>
          <w:b/>
          <w:bCs/>
          <w:i/>
          <w:iCs/>
          <w:sz w:val="24"/>
          <w:szCs w:val="24"/>
        </w:rPr>
      </w:pPr>
    </w:p>
    <w:p w14:paraId="00A4C1A5" w14:textId="48B0ADE4" w:rsidR="00F40CFA" w:rsidRPr="00F40CFA" w:rsidRDefault="00F45CC9" w:rsidP="00F40CFA">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 xml:space="preserve"> Resolution 23-24 - </w:t>
      </w:r>
      <w:r w:rsidR="00F40CFA" w:rsidRPr="00F45CC9">
        <w:rPr>
          <w:rFonts w:ascii="Arial" w:hAnsi="Arial" w:cs="Arial"/>
          <w:sz w:val="24"/>
          <w:szCs w:val="24"/>
        </w:rPr>
        <w:t xml:space="preserve">Street Closure </w:t>
      </w:r>
      <w:r w:rsidR="00F40CFA" w:rsidRPr="00F45CC9">
        <w:rPr>
          <w:rFonts w:ascii="Arial" w:hAnsi="Arial" w:cs="Arial"/>
          <w:i/>
          <w:iCs/>
          <w:sz w:val="24"/>
          <w:szCs w:val="24"/>
        </w:rPr>
        <w:t>–</w:t>
      </w:r>
      <w:r w:rsidR="00F40CFA" w:rsidRPr="00F40CFA">
        <w:rPr>
          <w:rFonts w:ascii="Arial" w:hAnsi="Arial" w:cs="Arial"/>
          <w:b/>
          <w:bCs/>
          <w:i/>
          <w:iCs/>
          <w:sz w:val="24"/>
          <w:szCs w:val="24"/>
        </w:rPr>
        <w:t xml:space="preserve"> </w:t>
      </w:r>
      <w:r w:rsidR="00F40CFA" w:rsidRPr="00F40CFA">
        <w:rPr>
          <w:rFonts w:ascii="Arial" w:hAnsi="Arial" w:cs="Arial"/>
          <w:sz w:val="24"/>
          <w:szCs w:val="24"/>
        </w:rPr>
        <w:t>June 24, 2023- Eagles</w:t>
      </w:r>
      <w:r w:rsidR="004640CD">
        <w:rPr>
          <w:rFonts w:ascii="Arial" w:hAnsi="Arial" w:cs="Arial"/>
          <w:sz w:val="24"/>
          <w:szCs w:val="24"/>
        </w:rPr>
        <w:t>- discussion and possible action</w:t>
      </w:r>
    </w:p>
    <w:p w14:paraId="4BA5786F" w14:textId="77777777" w:rsidR="00F40CFA" w:rsidRPr="00F40CFA" w:rsidRDefault="00F40CFA" w:rsidP="00F40C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i/>
          <w:iCs/>
          <w:sz w:val="24"/>
          <w:szCs w:val="24"/>
        </w:rPr>
        <w:t xml:space="preserve"> </w:t>
      </w:r>
      <w:r w:rsidRPr="00F40CFA">
        <w:rPr>
          <w:rFonts w:ascii="Arial" w:hAnsi="Arial" w:cs="Arial"/>
          <w:b/>
          <w:bCs/>
          <w:sz w:val="24"/>
          <w:szCs w:val="24"/>
        </w:rPr>
        <w:t xml:space="preserve">Appoint Planning and Zoning Board </w:t>
      </w:r>
      <w:r w:rsidRPr="00F40CFA">
        <w:rPr>
          <w:rFonts w:ascii="Arial" w:hAnsi="Arial" w:cs="Arial"/>
          <w:b/>
          <w:bCs/>
          <w:i/>
          <w:iCs/>
          <w:sz w:val="24"/>
          <w:szCs w:val="24"/>
        </w:rPr>
        <w:t xml:space="preserve">– </w:t>
      </w:r>
      <w:r w:rsidRPr="00F40CFA">
        <w:rPr>
          <w:rFonts w:ascii="Arial" w:hAnsi="Arial" w:cs="Arial"/>
          <w:sz w:val="24"/>
          <w:szCs w:val="24"/>
        </w:rPr>
        <w:t>Donovan Horne- discussion and possible action</w:t>
      </w:r>
    </w:p>
    <w:p w14:paraId="0217CDF7" w14:textId="076D228D" w:rsidR="004640CD" w:rsidRPr="004640CD" w:rsidRDefault="00F40CFA" w:rsidP="004640CD">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Resolution 23-26 - Raises effective June 24, 2023</w:t>
      </w:r>
      <w:r w:rsidRPr="00F40CFA">
        <w:rPr>
          <w:rFonts w:ascii="Arial" w:hAnsi="Arial" w:cs="Arial"/>
          <w:sz w:val="24"/>
          <w:szCs w:val="24"/>
        </w:rPr>
        <w:t xml:space="preserve"> – discussion and possible action</w:t>
      </w:r>
    </w:p>
    <w:p w14:paraId="6CD0FF97" w14:textId="77777777" w:rsidR="00F40CFA" w:rsidRPr="00F40CFA" w:rsidRDefault="00F40CFA" w:rsidP="00F40C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 xml:space="preserve">Library </w:t>
      </w:r>
    </w:p>
    <w:p w14:paraId="28EA233E" w14:textId="77777777" w:rsidR="00F40CFA" w:rsidRPr="00F40CFA" w:rsidRDefault="00F40CFA" w:rsidP="00F40CFA">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 xml:space="preserve">Accept resignation Library Board – Deb Hanus – discussion and possible action </w:t>
      </w:r>
    </w:p>
    <w:p w14:paraId="4FBDC369" w14:textId="4741BBDD" w:rsidR="00F40CFA" w:rsidRPr="004640CD" w:rsidRDefault="00F40CFA" w:rsidP="004640CD">
      <w:pPr>
        <w:pStyle w:val="ListParagraph"/>
        <w:numPr>
          <w:ilvl w:val="1"/>
          <w:numId w:val="6"/>
        </w:numPr>
        <w:spacing w:after="0" w:line="276" w:lineRule="auto"/>
        <w:rPr>
          <w:rFonts w:ascii="Arial" w:hAnsi="Arial" w:cs="Arial"/>
          <w:sz w:val="24"/>
          <w:szCs w:val="24"/>
        </w:rPr>
      </w:pPr>
      <w:r w:rsidRPr="00F40CFA">
        <w:rPr>
          <w:rFonts w:ascii="Arial" w:hAnsi="Arial" w:cs="Arial"/>
          <w:sz w:val="24"/>
          <w:szCs w:val="24"/>
        </w:rPr>
        <w:t>Appoint Library board member – Lisa Crouch – discussion and possible action</w:t>
      </w:r>
      <w:r w:rsidRPr="004640CD">
        <w:rPr>
          <w:rFonts w:ascii="Arial" w:hAnsi="Arial" w:cs="Arial"/>
          <w:b/>
          <w:bCs/>
          <w:sz w:val="24"/>
          <w:szCs w:val="24"/>
        </w:rPr>
        <w:t xml:space="preserve"> </w:t>
      </w:r>
    </w:p>
    <w:p w14:paraId="3DFE78F9" w14:textId="77777777" w:rsidR="00F40CFA" w:rsidRPr="00F40CFA" w:rsidRDefault="00F40CFA" w:rsidP="00F40CFA">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Water sewer-</w:t>
      </w:r>
      <w:r w:rsidRPr="00F40CFA">
        <w:rPr>
          <w:rFonts w:ascii="Arial" w:hAnsi="Arial" w:cs="Arial"/>
          <w:b/>
          <w:bCs/>
          <w:i/>
          <w:iCs/>
          <w:sz w:val="24"/>
          <w:szCs w:val="24"/>
        </w:rPr>
        <w:t xml:space="preserve"> </w:t>
      </w:r>
      <w:r w:rsidRPr="00F40CFA">
        <w:rPr>
          <w:rFonts w:ascii="Arial" w:hAnsi="Arial" w:cs="Arial"/>
          <w:sz w:val="24"/>
          <w:szCs w:val="24"/>
        </w:rPr>
        <w:t>tablets purchase- discussion and possible action</w:t>
      </w:r>
    </w:p>
    <w:p w14:paraId="1CDE8D73" w14:textId="4AE6C97B" w:rsidR="00C75F06" w:rsidRPr="00C75F06" w:rsidRDefault="005F5E0E" w:rsidP="00C75F06">
      <w:pPr>
        <w:pStyle w:val="ListParagraph"/>
        <w:numPr>
          <w:ilvl w:val="0"/>
          <w:numId w:val="6"/>
        </w:numPr>
        <w:spacing w:after="0" w:line="276" w:lineRule="auto"/>
        <w:rPr>
          <w:rFonts w:ascii="Arial" w:hAnsi="Arial" w:cs="Arial"/>
          <w:b/>
          <w:bCs/>
          <w:i/>
          <w:iCs/>
          <w:sz w:val="24"/>
          <w:szCs w:val="24"/>
        </w:rPr>
      </w:pPr>
      <w:r w:rsidRPr="00F40CFA">
        <w:rPr>
          <w:rFonts w:ascii="Arial" w:hAnsi="Arial" w:cs="Arial"/>
          <w:b/>
          <w:bCs/>
          <w:sz w:val="24"/>
          <w:szCs w:val="24"/>
        </w:rPr>
        <w:t xml:space="preserve">Department updates </w:t>
      </w:r>
    </w:p>
    <w:p w14:paraId="62690952" w14:textId="77777777" w:rsidR="005F5E0E" w:rsidRPr="00F40CFA" w:rsidRDefault="005F5E0E" w:rsidP="005F5E0E">
      <w:pPr>
        <w:pStyle w:val="ListParagraph"/>
        <w:numPr>
          <w:ilvl w:val="0"/>
          <w:numId w:val="5"/>
        </w:numPr>
        <w:spacing w:after="0" w:line="276" w:lineRule="auto"/>
        <w:rPr>
          <w:rFonts w:ascii="Arial" w:hAnsi="Arial" w:cs="Arial"/>
          <w:sz w:val="24"/>
          <w:szCs w:val="24"/>
        </w:rPr>
        <w:sectPr w:rsidR="005F5E0E" w:rsidRPr="00F40CFA" w:rsidSect="00102A8E">
          <w:type w:val="continuous"/>
          <w:pgSz w:w="12240" w:h="15840"/>
          <w:pgMar w:top="720" w:right="720" w:bottom="720" w:left="720" w:header="720" w:footer="720" w:gutter="0"/>
          <w:cols w:space="720"/>
          <w:docGrid w:linePitch="360"/>
        </w:sectPr>
      </w:pPr>
    </w:p>
    <w:p w14:paraId="72978792"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566CE79E" w14:textId="77777777" w:rsidR="005F5E0E" w:rsidRPr="00F40CFA" w:rsidRDefault="005F5E0E" w:rsidP="005F5E0E">
      <w:pPr>
        <w:pStyle w:val="ListParagraph"/>
        <w:numPr>
          <w:ilvl w:val="0"/>
          <w:numId w:val="5"/>
        </w:numPr>
        <w:spacing w:after="0" w:line="276" w:lineRule="auto"/>
        <w:rPr>
          <w:rFonts w:ascii="Arial" w:hAnsi="Arial" w:cs="Arial"/>
          <w:sz w:val="24"/>
          <w:szCs w:val="24"/>
        </w:rPr>
        <w:sectPr w:rsidR="005F5E0E" w:rsidRPr="00F40CFA" w:rsidSect="00F40CFA">
          <w:type w:val="continuous"/>
          <w:pgSz w:w="12240" w:h="15840"/>
          <w:pgMar w:top="720" w:right="720" w:bottom="720" w:left="720" w:header="720" w:footer="720" w:gutter="0"/>
          <w:cols w:num="3" w:space="720"/>
          <w:docGrid w:linePitch="360"/>
        </w:sectPr>
      </w:pPr>
    </w:p>
    <w:p w14:paraId="3A38E4C0"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33AC6534"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77B3525B"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356B5E6D"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73124EB1"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2061C700"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621C17A6" w14:textId="77777777" w:rsidR="005F5E0E" w:rsidRPr="00F40CFA" w:rsidRDefault="005F5E0E" w:rsidP="005F5E0E">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2AFE81E6" w14:textId="187F3F16" w:rsidR="00C75F06" w:rsidRPr="00C75F06" w:rsidRDefault="005F5E0E" w:rsidP="00F40CFA">
      <w:pPr>
        <w:pStyle w:val="ListParagraph"/>
        <w:numPr>
          <w:ilvl w:val="0"/>
          <w:numId w:val="5"/>
        </w:numPr>
        <w:spacing w:after="0" w:line="276" w:lineRule="auto"/>
        <w:rPr>
          <w:rFonts w:ascii="Arial" w:hAnsi="Arial" w:cs="Arial"/>
          <w:sz w:val="24"/>
          <w:szCs w:val="24"/>
        </w:rPr>
        <w:sectPr w:rsidR="00C75F06" w:rsidRPr="00C75F06" w:rsidSect="005F5E0E">
          <w:type w:val="continuous"/>
          <w:pgSz w:w="12240" w:h="15840"/>
          <w:pgMar w:top="720" w:right="720" w:bottom="720" w:left="720" w:header="720" w:footer="720" w:gutter="0"/>
          <w:cols w:num="2" w:space="720"/>
          <w:docGrid w:linePitch="360"/>
        </w:sectPr>
      </w:pPr>
      <w:r w:rsidRPr="00F40CFA">
        <w:rPr>
          <w:rFonts w:ascii="Arial" w:hAnsi="Arial" w:cs="Arial"/>
          <w:sz w:val="24"/>
          <w:szCs w:val="24"/>
        </w:rPr>
        <w:t>Council</w:t>
      </w:r>
    </w:p>
    <w:p w14:paraId="007E4CE3" w14:textId="77777777" w:rsidR="00F31DAD" w:rsidRDefault="00F31DAD" w:rsidP="00D21AA4">
      <w:pPr>
        <w:spacing w:after="0" w:line="276" w:lineRule="auto"/>
        <w:rPr>
          <w:rFonts w:ascii="Arial" w:hAnsi="Arial" w:cs="Arial"/>
          <w:sz w:val="24"/>
          <w:szCs w:val="24"/>
        </w:rPr>
      </w:pPr>
    </w:p>
    <w:p w14:paraId="407174AE" w14:textId="3E663812" w:rsidR="00C75F06" w:rsidRPr="00C75F06" w:rsidRDefault="00C75F06" w:rsidP="00D21AA4">
      <w:pPr>
        <w:spacing w:after="0" w:line="276" w:lineRule="auto"/>
        <w:rPr>
          <w:rFonts w:ascii="Arial" w:hAnsi="Arial" w:cs="Arial"/>
          <w:b/>
          <w:bCs/>
          <w:sz w:val="24"/>
          <w:szCs w:val="24"/>
        </w:rPr>
      </w:pPr>
      <w:r w:rsidRPr="00C75F06">
        <w:rPr>
          <w:rFonts w:ascii="Arial" w:hAnsi="Arial" w:cs="Arial"/>
          <w:b/>
          <w:bCs/>
          <w:sz w:val="24"/>
          <w:szCs w:val="24"/>
        </w:rPr>
        <w:t xml:space="preserve">17. </w:t>
      </w:r>
      <w:r>
        <w:rPr>
          <w:rFonts w:ascii="Arial" w:hAnsi="Arial" w:cs="Arial"/>
          <w:b/>
          <w:bCs/>
          <w:sz w:val="24"/>
          <w:szCs w:val="24"/>
        </w:rPr>
        <w:t>A</w:t>
      </w:r>
      <w:r w:rsidRPr="00C75F06">
        <w:rPr>
          <w:rFonts w:ascii="Arial" w:hAnsi="Arial" w:cs="Arial"/>
          <w:b/>
          <w:bCs/>
          <w:sz w:val="24"/>
          <w:szCs w:val="24"/>
        </w:rPr>
        <w:t xml:space="preserve">djourn </w:t>
      </w:r>
    </w:p>
    <w:bookmarkEnd w:id="0"/>
    <w:p w14:paraId="0224EDCB" w14:textId="7BB9CA11" w:rsidR="00C75F06" w:rsidRPr="00F40CFA" w:rsidRDefault="00C75F06" w:rsidP="00D21AA4">
      <w:pPr>
        <w:spacing w:after="0" w:line="276" w:lineRule="auto"/>
        <w:rPr>
          <w:rFonts w:ascii="Arial" w:hAnsi="Arial" w:cs="Arial"/>
          <w:sz w:val="24"/>
          <w:szCs w:val="24"/>
        </w:rPr>
        <w:sectPr w:rsidR="00C75F06" w:rsidRPr="00F40CFA" w:rsidSect="00102A8E">
          <w:type w:val="continuous"/>
          <w:pgSz w:w="12240" w:h="15840"/>
          <w:pgMar w:top="720" w:right="720" w:bottom="720" w:left="720" w:header="720" w:footer="720" w:gutter="0"/>
          <w:cols w:space="720"/>
          <w:docGrid w:linePitch="360"/>
        </w:sectPr>
      </w:pPr>
    </w:p>
    <w:p w14:paraId="3CF8F0E3" w14:textId="77777777" w:rsidR="008F5BDA" w:rsidRPr="00F40CFA" w:rsidRDefault="008F5BDA" w:rsidP="005A0345">
      <w:pPr>
        <w:spacing w:after="0" w:line="276" w:lineRule="auto"/>
        <w:rPr>
          <w:rFonts w:ascii="Arial" w:hAnsi="Arial" w:cs="Arial"/>
          <w:sz w:val="24"/>
          <w:szCs w:val="24"/>
        </w:rPr>
        <w:sectPr w:rsidR="008F5BDA" w:rsidRPr="00F40CFA" w:rsidSect="004C0434">
          <w:type w:val="continuous"/>
          <w:pgSz w:w="12240" w:h="15840"/>
          <w:pgMar w:top="720" w:right="720" w:bottom="720" w:left="720" w:header="720" w:footer="720" w:gutter="0"/>
          <w:cols w:num="2" w:space="720"/>
          <w:docGrid w:linePitch="360"/>
        </w:sectPr>
      </w:pPr>
    </w:p>
    <w:p w14:paraId="34B64DA4" w14:textId="233576EE" w:rsidR="00300FA3" w:rsidRPr="00F40CFA" w:rsidRDefault="00300FA3" w:rsidP="00484518">
      <w:pPr>
        <w:spacing w:after="0" w:line="276" w:lineRule="auto"/>
        <w:rPr>
          <w:rFonts w:ascii="Arial" w:hAnsi="Arial" w:cs="Arial"/>
          <w:b/>
          <w:bCs/>
          <w:sz w:val="24"/>
          <w:szCs w:val="24"/>
        </w:rPr>
      </w:pPr>
    </w:p>
    <w:sectPr w:rsidR="00300FA3" w:rsidRPr="00F40CFA" w:rsidSect="00F40CFA">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550C2A38"/>
    <w:lvl w:ilvl="0" w:tplc="0409000F">
      <w:start w:val="1"/>
      <w:numFmt w:val="decimal"/>
      <w:lvlText w:val="%1."/>
      <w:lvlJc w:val="left"/>
      <w:pPr>
        <w:ind w:left="45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8763CD"/>
    <w:multiLevelType w:val="hybridMultilevel"/>
    <w:tmpl w:val="54B40DA6"/>
    <w:lvl w:ilvl="0" w:tplc="6464EB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5"/>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6"/>
  </w:num>
  <w:num w:numId="8" w16cid:durableId="1600677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7D4B"/>
    <w:rsid w:val="0002072C"/>
    <w:rsid w:val="0002729B"/>
    <w:rsid w:val="00031D91"/>
    <w:rsid w:val="000320E4"/>
    <w:rsid w:val="0004025C"/>
    <w:rsid w:val="0004165A"/>
    <w:rsid w:val="0004353D"/>
    <w:rsid w:val="00050147"/>
    <w:rsid w:val="00052BF5"/>
    <w:rsid w:val="00060B74"/>
    <w:rsid w:val="00070403"/>
    <w:rsid w:val="00072C28"/>
    <w:rsid w:val="0007438E"/>
    <w:rsid w:val="000770D5"/>
    <w:rsid w:val="00084AFB"/>
    <w:rsid w:val="00087083"/>
    <w:rsid w:val="0009559C"/>
    <w:rsid w:val="000A40D7"/>
    <w:rsid w:val="000A45FE"/>
    <w:rsid w:val="000B2048"/>
    <w:rsid w:val="000B478B"/>
    <w:rsid w:val="000B619A"/>
    <w:rsid w:val="000C35C5"/>
    <w:rsid w:val="000C457B"/>
    <w:rsid w:val="000C4EA6"/>
    <w:rsid w:val="000D06BF"/>
    <w:rsid w:val="000D5424"/>
    <w:rsid w:val="000D6A43"/>
    <w:rsid w:val="000E6CB8"/>
    <w:rsid w:val="000E7284"/>
    <w:rsid w:val="00100C29"/>
    <w:rsid w:val="00102A8E"/>
    <w:rsid w:val="00103598"/>
    <w:rsid w:val="001066B6"/>
    <w:rsid w:val="001072BC"/>
    <w:rsid w:val="001165EF"/>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E31E7"/>
    <w:rsid w:val="001F7C2C"/>
    <w:rsid w:val="0020076A"/>
    <w:rsid w:val="00205BD4"/>
    <w:rsid w:val="00215AC0"/>
    <w:rsid w:val="00220801"/>
    <w:rsid w:val="00230C5C"/>
    <w:rsid w:val="0024113B"/>
    <w:rsid w:val="0024784F"/>
    <w:rsid w:val="0027420C"/>
    <w:rsid w:val="0028161C"/>
    <w:rsid w:val="0028330A"/>
    <w:rsid w:val="002863D6"/>
    <w:rsid w:val="002909E5"/>
    <w:rsid w:val="00292F5D"/>
    <w:rsid w:val="00295BDE"/>
    <w:rsid w:val="002A29A1"/>
    <w:rsid w:val="002B5E00"/>
    <w:rsid w:val="002D605A"/>
    <w:rsid w:val="002E1D91"/>
    <w:rsid w:val="002F28F2"/>
    <w:rsid w:val="00300FA3"/>
    <w:rsid w:val="0031452C"/>
    <w:rsid w:val="00314AA4"/>
    <w:rsid w:val="00315F81"/>
    <w:rsid w:val="00316846"/>
    <w:rsid w:val="00326C1E"/>
    <w:rsid w:val="00334B3D"/>
    <w:rsid w:val="00356F7A"/>
    <w:rsid w:val="0035777A"/>
    <w:rsid w:val="00376D90"/>
    <w:rsid w:val="0038404A"/>
    <w:rsid w:val="00391223"/>
    <w:rsid w:val="003A054B"/>
    <w:rsid w:val="003A4F4C"/>
    <w:rsid w:val="003C1FB6"/>
    <w:rsid w:val="003C652C"/>
    <w:rsid w:val="003E1139"/>
    <w:rsid w:val="003F7C75"/>
    <w:rsid w:val="004011E7"/>
    <w:rsid w:val="00403D7A"/>
    <w:rsid w:val="0042356A"/>
    <w:rsid w:val="00451ECE"/>
    <w:rsid w:val="00452ACE"/>
    <w:rsid w:val="004640CD"/>
    <w:rsid w:val="00467477"/>
    <w:rsid w:val="00476C88"/>
    <w:rsid w:val="004771ED"/>
    <w:rsid w:val="00477FA4"/>
    <w:rsid w:val="00484518"/>
    <w:rsid w:val="004900A0"/>
    <w:rsid w:val="00491A2F"/>
    <w:rsid w:val="00497EC4"/>
    <w:rsid w:val="004A6C64"/>
    <w:rsid w:val="004B2E35"/>
    <w:rsid w:val="004C0434"/>
    <w:rsid w:val="004C092A"/>
    <w:rsid w:val="004C16F4"/>
    <w:rsid w:val="004C1EDB"/>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74F61"/>
    <w:rsid w:val="0059280E"/>
    <w:rsid w:val="00593F67"/>
    <w:rsid w:val="00597A9E"/>
    <w:rsid w:val="005A0345"/>
    <w:rsid w:val="005A117E"/>
    <w:rsid w:val="005A6533"/>
    <w:rsid w:val="005B04B2"/>
    <w:rsid w:val="005B56BB"/>
    <w:rsid w:val="005C2CD8"/>
    <w:rsid w:val="005D1BE9"/>
    <w:rsid w:val="005D457C"/>
    <w:rsid w:val="005E358F"/>
    <w:rsid w:val="005E5D47"/>
    <w:rsid w:val="005F4EC4"/>
    <w:rsid w:val="005F5E0E"/>
    <w:rsid w:val="005F62FF"/>
    <w:rsid w:val="006019C9"/>
    <w:rsid w:val="006047C3"/>
    <w:rsid w:val="00607970"/>
    <w:rsid w:val="00617DEE"/>
    <w:rsid w:val="0062032D"/>
    <w:rsid w:val="0062066D"/>
    <w:rsid w:val="00621A6E"/>
    <w:rsid w:val="00631585"/>
    <w:rsid w:val="00633949"/>
    <w:rsid w:val="00634342"/>
    <w:rsid w:val="00634FB4"/>
    <w:rsid w:val="00635180"/>
    <w:rsid w:val="00636B00"/>
    <w:rsid w:val="00637AEE"/>
    <w:rsid w:val="00671F44"/>
    <w:rsid w:val="006762DD"/>
    <w:rsid w:val="00682B0D"/>
    <w:rsid w:val="006837BF"/>
    <w:rsid w:val="00692B95"/>
    <w:rsid w:val="006A0FA3"/>
    <w:rsid w:val="006A2328"/>
    <w:rsid w:val="006A2454"/>
    <w:rsid w:val="006B0028"/>
    <w:rsid w:val="006C6E26"/>
    <w:rsid w:val="006D281F"/>
    <w:rsid w:val="006E3A73"/>
    <w:rsid w:val="006E5ABE"/>
    <w:rsid w:val="006F181E"/>
    <w:rsid w:val="006F48DF"/>
    <w:rsid w:val="0070003E"/>
    <w:rsid w:val="007014FC"/>
    <w:rsid w:val="00712793"/>
    <w:rsid w:val="007136C8"/>
    <w:rsid w:val="00741F4C"/>
    <w:rsid w:val="00743A25"/>
    <w:rsid w:val="00743FCF"/>
    <w:rsid w:val="00763351"/>
    <w:rsid w:val="0079173C"/>
    <w:rsid w:val="007A16F6"/>
    <w:rsid w:val="007B0914"/>
    <w:rsid w:val="007B66C9"/>
    <w:rsid w:val="007C01B6"/>
    <w:rsid w:val="007C0DC6"/>
    <w:rsid w:val="007D2B32"/>
    <w:rsid w:val="007E06F3"/>
    <w:rsid w:val="007E15A2"/>
    <w:rsid w:val="007F2E6C"/>
    <w:rsid w:val="008012D3"/>
    <w:rsid w:val="00801E94"/>
    <w:rsid w:val="00824E88"/>
    <w:rsid w:val="00825BC1"/>
    <w:rsid w:val="00825CBD"/>
    <w:rsid w:val="00835DF4"/>
    <w:rsid w:val="00835E24"/>
    <w:rsid w:val="0084526D"/>
    <w:rsid w:val="00846B08"/>
    <w:rsid w:val="00847813"/>
    <w:rsid w:val="00851F89"/>
    <w:rsid w:val="00877A33"/>
    <w:rsid w:val="00880048"/>
    <w:rsid w:val="00896E5B"/>
    <w:rsid w:val="008A2F1A"/>
    <w:rsid w:val="008B3FFE"/>
    <w:rsid w:val="008C5C8B"/>
    <w:rsid w:val="008D5994"/>
    <w:rsid w:val="008D7E30"/>
    <w:rsid w:val="008E4658"/>
    <w:rsid w:val="008E4BEE"/>
    <w:rsid w:val="008F30E0"/>
    <w:rsid w:val="008F58CF"/>
    <w:rsid w:val="008F5BDA"/>
    <w:rsid w:val="009110DC"/>
    <w:rsid w:val="00914F85"/>
    <w:rsid w:val="009210B9"/>
    <w:rsid w:val="00926B78"/>
    <w:rsid w:val="00927A83"/>
    <w:rsid w:val="00927F1C"/>
    <w:rsid w:val="00931760"/>
    <w:rsid w:val="009367FA"/>
    <w:rsid w:val="009403E7"/>
    <w:rsid w:val="00940C91"/>
    <w:rsid w:val="00950953"/>
    <w:rsid w:val="009575C6"/>
    <w:rsid w:val="00967EBF"/>
    <w:rsid w:val="0097638C"/>
    <w:rsid w:val="00990C6D"/>
    <w:rsid w:val="009A5EEA"/>
    <w:rsid w:val="009B5E9B"/>
    <w:rsid w:val="009E4B07"/>
    <w:rsid w:val="009E6FD1"/>
    <w:rsid w:val="00A0683B"/>
    <w:rsid w:val="00A118AB"/>
    <w:rsid w:val="00A12785"/>
    <w:rsid w:val="00A27058"/>
    <w:rsid w:val="00A34AC3"/>
    <w:rsid w:val="00A42DC8"/>
    <w:rsid w:val="00A45679"/>
    <w:rsid w:val="00A51784"/>
    <w:rsid w:val="00A612C3"/>
    <w:rsid w:val="00A63908"/>
    <w:rsid w:val="00A72283"/>
    <w:rsid w:val="00A750DD"/>
    <w:rsid w:val="00A7768E"/>
    <w:rsid w:val="00A80620"/>
    <w:rsid w:val="00A835B5"/>
    <w:rsid w:val="00A8401A"/>
    <w:rsid w:val="00A85802"/>
    <w:rsid w:val="00A94985"/>
    <w:rsid w:val="00A95ADC"/>
    <w:rsid w:val="00AA1140"/>
    <w:rsid w:val="00AA1962"/>
    <w:rsid w:val="00AB79AA"/>
    <w:rsid w:val="00AC3547"/>
    <w:rsid w:val="00AD2B5F"/>
    <w:rsid w:val="00AD2FBB"/>
    <w:rsid w:val="00AD4AF3"/>
    <w:rsid w:val="00AD60A6"/>
    <w:rsid w:val="00AE4558"/>
    <w:rsid w:val="00B01C4B"/>
    <w:rsid w:val="00B05D66"/>
    <w:rsid w:val="00B1006A"/>
    <w:rsid w:val="00B13730"/>
    <w:rsid w:val="00B15BF1"/>
    <w:rsid w:val="00B15C48"/>
    <w:rsid w:val="00B17C2B"/>
    <w:rsid w:val="00B212E2"/>
    <w:rsid w:val="00B27C53"/>
    <w:rsid w:val="00B408AB"/>
    <w:rsid w:val="00B52017"/>
    <w:rsid w:val="00B626EF"/>
    <w:rsid w:val="00B6365F"/>
    <w:rsid w:val="00B661A2"/>
    <w:rsid w:val="00B66B72"/>
    <w:rsid w:val="00B75EA5"/>
    <w:rsid w:val="00B9436A"/>
    <w:rsid w:val="00B94559"/>
    <w:rsid w:val="00BA0B8C"/>
    <w:rsid w:val="00BA4EE3"/>
    <w:rsid w:val="00BA5205"/>
    <w:rsid w:val="00BC7926"/>
    <w:rsid w:val="00BD361D"/>
    <w:rsid w:val="00BE1AD9"/>
    <w:rsid w:val="00BF7EC4"/>
    <w:rsid w:val="00C033CB"/>
    <w:rsid w:val="00C14706"/>
    <w:rsid w:val="00C15330"/>
    <w:rsid w:val="00C241E6"/>
    <w:rsid w:val="00C242BC"/>
    <w:rsid w:val="00C33F46"/>
    <w:rsid w:val="00C47A7C"/>
    <w:rsid w:val="00C513F0"/>
    <w:rsid w:val="00C52B5B"/>
    <w:rsid w:val="00C640CB"/>
    <w:rsid w:val="00C75A63"/>
    <w:rsid w:val="00C75F06"/>
    <w:rsid w:val="00C82704"/>
    <w:rsid w:val="00C82D48"/>
    <w:rsid w:val="00C8332B"/>
    <w:rsid w:val="00C9580B"/>
    <w:rsid w:val="00CA5E72"/>
    <w:rsid w:val="00CA7688"/>
    <w:rsid w:val="00CB2B5F"/>
    <w:rsid w:val="00CB760F"/>
    <w:rsid w:val="00CC0D0B"/>
    <w:rsid w:val="00CC68A5"/>
    <w:rsid w:val="00CD35B8"/>
    <w:rsid w:val="00CD3D59"/>
    <w:rsid w:val="00CD7D62"/>
    <w:rsid w:val="00CE7C5E"/>
    <w:rsid w:val="00CF4B03"/>
    <w:rsid w:val="00CF51B5"/>
    <w:rsid w:val="00CF5C2D"/>
    <w:rsid w:val="00D061F0"/>
    <w:rsid w:val="00D154BC"/>
    <w:rsid w:val="00D21AA4"/>
    <w:rsid w:val="00D22A08"/>
    <w:rsid w:val="00D52E01"/>
    <w:rsid w:val="00D716C0"/>
    <w:rsid w:val="00D800F7"/>
    <w:rsid w:val="00DA095D"/>
    <w:rsid w:val="00DA4261"/>
    <w:rsid w:val="00DA6166"/>
    <w:rsid w:val="00DA61F6"/>
    <w:rsid w:val="00DC3D7F"/>
    <w:rsid w:val="00DE3FE3"/>
    <w:rsid w:val="00DF52A9"/>
    <w:rsid w:val="00E00274"/>
    <w:rsid w:val="00E1655A"/>
    <w:rsid w:val="00E21F18"/>
    <w:rsid w:val="00E22664"/>
    <w:rsid w:val="00E22D6B"/>
    <w:rsid w:val="00E26B57"/>
    <w:rsid w:val="00E3005B"/>
    <w:rsid w:val="00E343D1"/>
    <w:rsid w:val="00E35BE1"/>
    <w:rsid w:val="00E35D36"/>
    <w:rsid w:val="00E45ADF"/>
    <w:rsid w:val="00E51CD9"/>
    <w:rsid w:val="00E63E3F"/>
    <w:rsid w:val="00E66006"/>
    <w:rsid w:val="00E66725"/>
    <w:rsid w:val="00E76DA2"/>
    <w:rsid w:val="00EA5740"/>
    <w:rsid w:val="00EC4538"/>
    <w:rsid w:val="00ED0B64"/>
    <w:rsid w:val="00EE3084"/>
    <w:rsid w:val="00EF3609"/>
    <w:rsid w:val="00EF6261"/>
    <w:rsid w:val="00F022FA"/>
    <w:rsid w:val="00F13D58"/>
    <w:rsid w:val="00F1501E"/>
    <w:rsid w:val="00F15DF4"/>
    <w:rsid w:val="00F1708A"/>
    <w:rsid w:val="00F203D5"/>
    <w:rsid w:val="00F237CD"/>
    <w:rsid w:val="00F31DAD"/>
    <w:rsid w:val="00F40CFA"/>
    <w:rsid w:val="00F45CC9"/>
    <w:rsid w:val="00F52C40"/>
    <w:rsid w:val="00F54B7B"/>
    <w:rsid w:val="00F611D0"/>
    <w:rsid w:val="00F71699"/>
    <w:rsid w:val="00F7169E"/>
    <w:rsid w:val="00F73B80"/>
    <w:rsid w:val="00F905D6"/>
    <w:rsid w:val="00F93806"/>
    <w:rsid w:val="00FA2F99"/>
    <w:rsid w:val="00FA33AB"/>
    <w:rsid w:val="00FA484D"/>
    <w:rsid w:val="00FB20CD"/>
    <w:rsid w:val="00FC113A"/>
    <w:rsid w:val="00FC127C"/>
    <w:rsid w:val="00FC3BAA"/>
    <w:rsid w:val="00FD23D4"/>
    <w:rsid w:val="00FD6818"/>
    <w:rsid w:val="00FD7AFC"/>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34</cp:revision>
  <cp:lastPrinted>2023-06-16T19:13:00Z</cp:lastPrinted>
  <dcterms:created xsi:type="dcterms:W3CDTF">2023-05-09T20:08:00Z</dcterms:created>
  <dcterms:modified xsi:type="dcterms:W3CDTF">2023-06-16T19:17:00Z</dcterms:modified>
</cp:coreProperties>
</file>